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A7" w:rsidRDefault="00F923FE">
      <w:pPr>
        <w:spacing w:after="0" w:line="259" w:lineRule="auto"/>
        <w:ind w:left="994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-466343</wp:posOffset>
            </wp:positionH>
            <wp:positionV relativeFrom="paragraph">
              <wp:posOffset>-16722</wp:posOffset>
            </wp:positionV>
            <wp:extent cx="970788" cy="1266444"/>
            <wp:effectExtent l="0" t="0" r="0" b="0"/>
            <wp:wrapSquare wrapText="bothSides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788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         ЈП ЗА ПЛАНИРАЊЕ И УРЕЂИВАЊЕ</w:t>
      </w:r>
    </w:p>
    <w:p w:rsidR="00296FA7" w:rsidRPr="004809C5" w:rsidRDefault="00F923FE">
      <w:pPr>
        <w:spacing w:after="1538" w:line="643" w:lineRule="auto"/>
        <w:ind w:left="10" w:right="640"/>
        <w:jc w:val="center"/>
        <w:rPr>
          <w:lang w:val="sr-Cyrl-RS"/>
        </w:rPr>
      </w:pPr>
      <w:r>
        <w:rPr>
          <w:b/>
          <w:sz w:val="32"/>
        </w:rPr>
        <w:t>ГРАЂЕВИНСКОГ ЗЕМЉИШТА „ПИРОТ“</w:t>
      </w:r>
    </w:p>
    <w:p w:rsidR="00296FA7" w:rsidRDefault="00F923FE">
      <w:pPr>
        <w:spacing w:after="346" w:line="259" w:lineRule="auto"/>
        <w:ind w:left="0" w:right="960" w:firstLine="0"/>
        <w:jc w:val="right"/>
      </w:pPr>
      <w:r>
        <w:rPr>
          <w:b/>
          <w:sz w:val="32"/>
        </w:rPr>
        <w:t>ИЗМЕНА ПЛАНА И ПРОГРАМА ПРЕДУЗЕЋА</w:t>
      </w:r>
    </w:p>
    <w:p w:rsidR="00296FA7" w:rsidRPr="00E50E8F" w:rsidRDefault="00F923FE">
      <w:pPr>
        <w:spacing w:after="1140" w:line="643" w:lineRule="auto"/>
        <w:ind w:left="10" w:right="4"/>
        <w:jc w:val="center"/>
        <w:rPr>
          <w:lang w:val="sr-Cyrl-RS"/>
        </w:rPr>
      </w:pPr>
      <w:r>
        <w:rPr>
          <w:b/>
          <w:sz w:val="32"/>
        </w:rPr>
        <w:t>ЗА 2025. ГОДИНУ</w:t>
      </w:r>
    </w:p>
    <w:p w:rsidR="00296FA7" w:rsidRDefault="00F923FE">
      <w:pPr>
        <w:tabs>
          <w:tab w:val="center" w:pos="5401"/>
        </w:tabs>
        <w:spacing w:after="0" w:line="265" w:lineRule="auto"/>
        <w:ind w:left="-15" w:firstLine="0"/>
        <w:jc w:val="left"/>
      </w:pPr>
      <w:r>
        <w:rPr>
          <w:b/>
        </w:rPr>
        <w:t>НАЗИВ ПРЕДУЗЕЋА:</w:t>
      </w:r>
      <w:r>
        <w:rPr>
          <w:b/>
        </w:rPr>
        <w:tab/>
        <w:t>ЈП ЗА ПЛАНИРАЊЕ И УРЕЂИВАЊЕ</w:t>
      </w:r>
    </w:p>
    <w:p w:rsidR="00296FA7" w:rsidRDefault="00F923FE">
      <w:pPr>
        <w:spacing w:after="258" w:line="259" w:lineRule="auto"/>
        <w:ind w:left="0" w:right="910" w:firstLine="0"/>
        <w:jc w:val="right"/>
      </w:pPr>
      <w:r>
        <w:rPr>
          <w:b/>
        </w:rPr>
        <w:t>ГРАЂЕВИНСКОГ ЗЕМЉИШТА „ПИРОТ“</w:t>
      </w:r>
    </w:p>
    <w:p w:rsidR="00296FA7" w:rsidRDefault="00F923FE">
      <w:pPr>
        <w:tabs>
          <w:tab w:val="center" w:pos="5024"/>
        </w:tabs>
        <w:spacing w:after="252" w:line="265" w:lineRule="auto"/>
        <w:ind w:left="-15" w:firstLine="0"/>
        <w:jc w:val="left"/>
      </w:pPr>
      <w:r>
        <w:rPr>
          <w:b/>
        </w:rPr>
        <w:t>СЕДИШТЕ:</w:t>
      </w:r>
      <w:r>
        <w:rPr>
          <w:b/>
        </w:rPr>
        <w:tab/>
        <w:t xml:space="preserve">ПИРОТ, </w:t>
      </w:r>
      <w:proofErr w:type="spellStart"/>
      <w:r>
        <w:rPr>
          <w:b/>
        </w:rPr>
        <w:t>ул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Српских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владара</w:t>
      </w:r>
      <w:proofErr w:type="spellEnd"/>
      <w:r>
        <w:rPr>
          <w:b/>
        </w:rPr>
        <w:t xml:space="preserve"> 77</w:t>
      </w:r>
    </w:p>
    <w:p w:rsidR="00296FA7" w:rsidRDefault="00F923FE">
      <w:pPr>
        <w:tabs>
          <w:tab w:val="center" w:pos="3577"/>
        </w:tabs>
        <w:spacing w:after="252" w:line="265" w:lineRule="auto"/>
        <w:ind w:left="-15" w:firstLine="0"/>
        <w:jc w:val="left"/>
      </w:pPr>
      <w:r>
        <w:rPr>
          <w:b/>
        </w:rPr>
        <w:t>ПРЕТЕЖНА ДЕЛАТНОСТ:</w:t>
      </w:r>
      <w:r>
        <w:rPr>
          <w:b/>
        </w:rPr>
        <w:tab/>
        <w:t>71.11</w:t>
      </w:r>
    </w:p>
    <w:p w:rsidR="00296FA7" w:rsidRDefault="00F923FE">
      <w:pPr>
        <w:tabs>
          <w:tab w:val="center" w:pos="3766"/>
        </w:tabs>
        <w:spacing w:after="252" w:line="265" w:lineRule="auto"/>
        <w:ind w:left="-15" w:firstLine="0"/>
        <w:jc w:val="left"/>
      </w:pPr>
      <w:r>
        <w:rPr>
          <w:b/>
        </w:rPr>
        <w:t>МАТИЧНИ БРОЈ:</w:t>
      </w:r>
      <w:r>
        <w:rPr>
          <w:b/>
        </w:rPr>
        <w:tab/>
        <w:t>20813938</w:t>
      </w:r>
    </w:p>
    <w:p w:rsidR="00296FA7" w:rsidRDefault="00F923FE">
      <w:pPr>
        <w:tabs>
          <w:tab w:val="center" w:pos="3850"/>
        </w:tabs>
        <w:spacing w:after="528" w:line="265" w:lineRule="auto"/>
        <w:ind w:left="-15" w:firstLine="0"/>
        <w:jc w:val="left"/>
      </w:pPr>
      <w:r>
        <w:rPr>
          <w:b/>
        </w:rPr>
        <w:t>ПИБ:</w:t>
      </w:r>
      <w:r>
        <w:rPr>
          <w:b/>
        </w:rPr>
        <w:tab/>
        <w:t>107492757</w:t>
      </w:r>
    </w:p>
    <w:p w:rsidR="00296FA7" w:rsidRDefault="00F923FE">
      <w:pPr>
        <w:spacing w:after="0" w:line="265" w:lineRule="auto"/>
        <w:ind w:left="-5"/>
        <w:jc w:val="left"/>
      </w:pPr>
      <w:r>
        <w:rPr>
          <w:b/>
        </w:rPr>
        <w:t>НАДЛЕЖНИ ОРГАН</w:t>
      </w:r>
    </w:p>
    <w:p w:rsidR="00296FA7" w:rsidRDefault="00F923FE">
      <w:pPr>
        <w:spacing w:after="0" w:line="265" w:lineRule="auto"/>
        <w:ind w:left="-5"/>
        <w:jc w:val="left"/>
      </w:pPr>
      <w:r>
        <w:rPr>
          <w:b/>
        </w:rPr>
        <w:t>ЈЕДИНИЦЕ ЛОКАЛНЕ</w:t>
      </w:r>
    </w:p>
    <w:p w:rsidR="00296FA7" w:rsidRDefault="00F923FE">
      <w:pPr>
        <w:tabs>
          <w:tab w:val="center" w:pos="3859"/>
        </w:tabs>
        <w:spacing w:after="2736" w:line="265" w:lineRule="auto"/>
        <w:ind w:left="-15" w:firstLine="0"/>
        <w:jc w:val="left"/>
      </w:pPr>
      <w:r>
        <w:rPr>
          <w:b/>
        </w:rPr>
        <w:t>САМОУПРАВЕ:</w:t>
      </w:r>
      <w:r>
        <w:rPr>
          <w:b/>
        </w:rPr>
        <w:tab/>
      </w:r>
      <w:proofErr w:type="spellStart"/>
      <w:r>
        <w:rPr>
          <w:b/>
        </w:rPr>
        <w:t>Град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Пирот</w:t>
      </w:r>
      <w:proofErr w:type="spellEnd"/>
    </w:p>
    <w:p w:rsidR="00296FA7" w:rsidRDefault="00F923FE">
      <w:proofErr w:type="spellStart"/>
      <w:r>
        <w:t>Пирот</w:t>
      </w:r>
      <w:proofErr w:type="spellEnd"/>
      <w:proofErr w:type="gramStart"/>
      <w:r>
        <w:t xml:space="preserve">,  </w:t>
      </w:r>
      <w:r w:rsidR="00AD2D0C">
        <w:rPr>
          <w:lang w:val="sr-Cyrl-RS"/>
        </w:rPr>
        <w:t>мај</w:t>
      </w:r>
      <w:proofErr w:type="gramEnd"/>
      <w:r w:rsidR="00AD2D0C">
        <w:t xml:space="preserve"> </w:t>
      </w:r>
      <w:r>
        <w:t>2025.год.</w:t>
      </w:r>
    </w:p>
    <w:p w:rsidR="00312A00" w:rsidRDefault="00312A00">
      <w:pPr>
        <w:spacing w:after="252" w:line="265" w:lineRule="auto"/>
        <w:ind w:left="1491"/>
        <w:jc w:val="left"/>
      </w:pPr>
    </w:p>
    <w:p w:rsidR="00296FA7" w:rsidRDefault="00F923FE">
      <w:pPr>
        <w:spacing w:after="252" w:line="265" w:lineRule="auto"/>
        <w:ind w:left="1491"/>
        <w:jc w:val="left"/>
      </w:pPr>
      <w:r>
        <w:lastRenderedPageBreak/>
        <w:t xml:space="preserve">7. </w:t>
      </w:r>
      <w:r>
        <w:rPr>
          <w:b/>
        </w:rPr>
        <w:t>ПЛАНИРАНИ ФИНАНСИЈСКИ ПОКАЗАТЕЉИ ЗА 2025.год.</w:t>
      </w:r>
    </w:p>
    <w:p w:rsidR="00296FA7" w:rsidRDefault="00F923FE">
      <w:pPr>
        <w:spacing w:after="252" w:line="265" w:lineRule="auto"/>
        <w:ind w:left="3250"/>
        <w:jc w:val="left"/>
      </w:pPr>
      <w:proofErr w:type="spellStart"/>
      <w:r>
        <w:rPr>
          <w:b/>
        </w:rPr>
        <w:t>Табела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укупних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прихода</w:t>
      </w:r>
      <w:proofErr w:type="spellEnd"/>
    </w:p>
    <w:tbl>
      <w:tblPr>
        <w:tblStyle w:val="TableGrid"/>
        <w:tblW w:w="8975" w:type="dxa"/>
        <w:tblInd w:w="0" w:type="dxa"/>
        <w:tblCellMar>
          <w:top w:w="11" w:type="dxa"/>
          <w:left w:w="106" w:type="dxa"/>
          <w:bottom w:w="3" w:type="dxa"/>
          <w:right w:w="106" w:type="dxa"/>
        </w:tblCellMar>
        <w:tblLook w:val="04A0" w:firstRow="1" w:lastRow="0" w:firstColumn="1" w:lastColumn="0" w:noHBand="0" w:noVBand="1"/>
      </w:tblPr>
      <w:tblGrid>
        <w:gridCol w:w="688"/>
        <w:gridCol w:w="2974"/>
        <w:gridCol w:w="1926"/>
        <w:gridCol w:w="1912"/>
        <w:gridCol w:w="1475"/>
      </w:tblGrid>
      <w:tr w:rsidR="00296FA7">
        <w:trPr>
          <w:trHeight w:val="82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b/>
                <w:sz w:val="22"/>
              </w:rPr>
              <w:t>р.бр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b/>
                <w:sz w:val="22"/>
              </w:rPr>
              <w:t>Опис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2"/>
              </w:rPr>
              <w:t>План</w:t>
            </w:r>
            <w:proofErr w:type="spellEnd"/>
            <w:r>
              <w:rPr>
                <w:b/>
                <w:sz w:val="22"/>
              </w:rPr>
              <w:t xml:space="preserve"> 2025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b/>
                <w:sz w:val="22"/>
              </w:rPr>
              <w:t>Измена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плана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b/>
                <w:sz w:val="22"/>
              </w:rPr>
              <w:t>Разлика</w:t>
            </w:r>
            <w:proofErr w:type="spellEnd"/>
          </w:p>
        </w:tc>
      </w:tr>
      <w:tr w:rsidR="00296FA7">
        <w:trPr>
          <w:trHeight w:val="26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FA7" w:rsidRDefault="00F923F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FA7" w:rsidRDefault="00F923FE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FA7" w:rsidRDefault="00F923F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FA7" w:rsidRDefault="00F923F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FA7" w:rsidRDefault="00F923FE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5</w:t>
            </w:r>
          </w:p>
        </w:tc>
      </w:tr>
      <w:tr w:rsidR="008C2410">
        <w:trPr>
          <w:trHeight w:val="51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410" w:rsidRDefault="008C2410" w:rsidP="008C24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Приходи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остварених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Град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Пирот</w:t>
            </w:r>
            <w:proofErr w:type="spellEnd"/>
            <w:r>
              <w:rPr>
                <w:sz w:val="22"/>
              </w:rPr>
              <w:t xml:space="preserve"> - 61410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65.900.000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Pr="004809C5" w:rsidRDefault="004809C5" w:rsidP="008C2410">
            <w:pPr>
              <w:spacing w:after="0" w:line="259" w:lineRule="auto"/>
              <w:ind w:left="0" w:right="2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65.900.000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90" w:firstLine="0"/>
              <w:jc w:val="left"/>
            </w:pPr>
          </w:p>
        </w:tc>
      </w:tr>
      <w:tr w:rsidR="008C2410" w:rsidTr="00A23134">
        <w:trPr>
          <w:trHeight w:val="82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410" w:rsidRDefault="008C2410" w:rsidP="008C2410">
            <w:pPr>
              <w:spacing w:after="0" w:line="259" w:lineRule="auto"/>
              <w:ind w:left="0" w:right="39" w:firstLine="0"/>
              <w:jc w:val="left"/>
            </w:pPr>
            <w:proofErr w:type="spellStart"/>
            <w:r>
              <w:rPr>
                <w:sz w:val="22"/>
              </w:rPr>
              <w:t>Приходи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остварених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Град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Пирот</w:t>
            </w:r>
            <w:proofErr w:type="spellEnd"/>
            <w:r>
              <w:rPr>
                <w:sz w:val="22"/>
              </w:rPr>
              <w:t xml:space="preserve"> – 61410 </w:t>
            </w:r>
            <w:proofErr w:type="spellStart"/>
            <w:r>
              <w:rPr>
                <w:sz w:val="22"/>
              </w:rPr>
              <w:t>додатни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приходи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току</w:t>
            </w:r>
            <w:proofErr w:type="spellEnd"/>
            <w:r>
              <w:rPr>
                <w:sz w:val="22"/>
              </w:rPr>
              <w:t xml:space="preserve"> 2025. </w:t>
            </w:r>
            <w:proofErr w:type="spellStart"/>
            <w:r>
              <w:rPr>
                <w:sz w:val="22"/>
              </w:rPr>
              <w:t>године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4.970.000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Pr="004809C5" w:rsidRDefault="004809C5" w:rsidP="008C2410">
            <w:pPr>
              <w:spacing w:after="0" w:line="259" w:lineRule="auto"/>
              <w:ind w:left="0" w:right="2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5.500.000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Pr="004809C5" w:rsidRDefault="004809C5" w:rsidP="008C2410">
            <w:pPr>
              <w:spacing w:after="0" w:line="259" w:lineRule="auto"/>
              <w:ind w:left="251"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+ 530.000</w:t>
            </w:r>
          </w:p>
        </w:tc>
      </w:tr>
      <w:tr w:rsidR="008C2410">
        <w:trPr>
          <w:trHeight w:val="55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410" w:rsidRDefault="008C2410" w:rsidP="008C24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Приходи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остварени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других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лица</w:t>
            </w:r>
            <w:proofErr w:type="spellEnd"/>
            <w:r>
              <w:rPr>
                <w:sz w:val="22"/>
              </w:rPr>
              <w:t xml:space="preserve"> – 61411, 61412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5.000.000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Pr="004809C5" w:rsidRDefault="004809C5" w:rsidP="008C2410">
            <w:pPr>
              <w:spacing w:after="0" w:line="259" w:lineRule="auto"/>
              <w:ind w:left="0" w:right="2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410" w:rsidRDefault="008C2410" w:rsidP="008C2410">
            <w:pPr>
              <w:spacing w:after="160" w:line="259" w:lineRule="auto"/>
              <w:ind w:left="0" w:firstLine="0"/>
              <w:jc w:val="left"/>
            </w:pPr>
          </w:p>
        </w:tc>
      </w:tr>
      <w:tr w:rsidR="008C2410">
        <w:trPr>
          <w:trHeight w:val="51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410" w:rsidRDefault="008C2410" w:rsidP="008C24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Други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пословни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приходи</w:t>
            </w:r>
            <w:proofErr w:type="spellEnd"/>
            <w:r>
              <w:rPr>
                <w:sz w:val="22"/>
              </w:rPr>
              <w:t xml:space="preserve"> – 650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500.000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410" w:rsidRPr="004809C5" w:rsidRDefault="004809C5" w:rsidP="008C2410">
            <w:pPr>
              <w:spacing w:after="0" w:line="259" w:lineRule="auto"/>
              <w:ind w:left="0" w:right="2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410" w:rsidRDefault="008C2410" w:rsidP="008C2410">
            <w:pPr>
              <w:spacing w:after="160" w:line="259" w:lineRule="auto"/>
              <w:ind w:left="0" w:firstLine="0"/>
              <w:jc w:val="left"/>
            </w:pPr>
          </w:p>
        </w:tc>
      </w:tr>
      <w:tr w:rsidR="008C2410">
        <w:trPr>
          <w:trHeight w:val="46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C2410" w:rsidRDefault="008C2410" w:rsidP="008C24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C2410" w:rsidRDefault="008C2410" w:rsidP="008C24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приходи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C2410" w:rsidRDefault="008C2410" w:rsidP="008C241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76.370.000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C2410" w:rsidRPr="00AD2D0C" w:rsidRDefault="004809C5" w:rsidP="008C2410">
            <w:pPr>
              <w:spacing w:after="0" w:line="259" w:lineRule="auto"/>
              <w:ind w:left="0" w:right="2" w:firstLine="0"/>
              <w:jc w:val="right"/>
              <w:rPr>
                <w:b/>
                <w:lang w:val="sr-Cyrl-RS"/>
              </w:rPr>
            </w:pPr>
            <w:r w:rsidRPr="00AD2D0C">
              <w:rPr>
                <w:b/>
                <w:lang w:val="sr-Cyrl-RS"/>
              </w:rPr>
              <w:t>76.900.000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C2410" w:rsidRPr="00AD2D0C" w:rsidRDefault="004809C5" w:rsidP="008C2410">
            <w:pPr>
              <w:spacing w:after="0" w:line="259" w:lineRule="auto"/>
              <w:ind w:left="200" w:firstLine="0"/>
              <w:jc w:val="center"/>
              <w:rPr>
                <w:b/>
                <w:lang w:val="sr-Cyrl-RS"/>
              </w:rPr>
            </w:pPr>
            <w:r w:rsidRPr="00AD2D0C">
              <w:rPr>
                <w:b/>
                <w:lang w:val="sr-Cyrl-RS"/>
              </w:rPr>
              <w:t>+ 530.000</w:t>
            </w:r>
          </w:p>
        </w:tc>
      </w:tr>
    </w:tbl>
    <w:p w:rsidR="00682BD5" w:rsidRDefault="00682BD5">
      <w:pPr>
        <w:spacing w:after="252" w:line="265" w:lineRule="auto"/>
        <w:ind w:left="3221"/>
        <w:jc w:val="left"/>
        <w:rPr>
          <w:b/>
        </w:rPr>
      </w:pPr>
    </w:p>
    <w:p w:rsidR="00296FA7" w:rsidRDefault="00F923FE">
      <w:pPr>
        <w:spacing w:after="252" w:line="265" w:lineRule="auto"/>
        <w:ind w:left="3221"/>
        <w:jc w:val="left"/>
        <w:rPr>
          <w:b/>
        </w:rPr>
      </w:pPr>
      <w:proofErr w:type="spellStart"/>
      <w:r>
        <w:rPr>
          <w:b/>
        </w:rPr>
        <w:t>Табела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укупних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расхода</w:t>
      </w:r>
      <w:proofErr w:type="spellEnd"/>
    </w:p>
    <w:tbl>
      <w:tblPr>
        <w:tblStyle w:val="TableGrid"/>
        <w:tblW w:w="8975" w:type="dxa"/>
        <w:tblInd w:w="0" w:type="dxa"/>
        <w:tblCellMar>
          <w:top w:w="12" w:type="dxa"/>
          <w:left w:w="109" w:type="dxa"/>
          <w:bottom w:w="4" w:type="dxa"/>
          <w:right w:w="106" w:type="dxa"/>
        </w:tblCellMar>
        <w:tblLook w:val="04A0" w:firstRow="1" w:lastRow="0" w:firstColumn="1" w:lastColumn="0" w:noHBand="0" w:noVBand="1"/>
      </w:tblPr>
      <w:tblGrid>
        <w:gridCol w:w="681"/>
        <w:gridCol w:w="3030"/>
        <w:gridCol w:w="1863"/>
        <w:gridCol w:w="1900"/>
        <w:gridCol w:w="1501"/>
      </w:tblGrid>
      <w:tr w:rsidR="00296FA7">
        <w:trPr>
          <w:trHeight w:val="7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b/>
                <w:sz w:val="22"/>
              </w:rPr>
              <w:t>р.бр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rPr>
                <w:b/>
                <w:sz w:val="22"/>
              </w:rPr>
              <w:t>Назив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b/>
                <w:sz w:val="22"/>
              </w:rPr>
              <w:t>План</w:t>
            </w:r>
            <w:proofErr w:type="spellEnd"/>
            <w:r>
              <w:rPr>
                <w:b/>
                <w:sz w:val="22"/>
              </w:rPr>
              <w:t xml:space="preserve"> 2025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b/>
                <w:sz w:val="22"/>
              </w:rPr>
              <w:t>Измена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плана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96FA7" w:rsidRDefault="00F923FE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b/>
                <w:sz w:val="22"/>
              </w:rPr>
              <w:t>Разлика</w:t>
            </w:r>
            <w:proofErr w:type="spellEnd"/>
          </w:p>
        </w:tc>
      </w:tr>
      <w:tr w:rsidR="00296FA7">
        <w:trPr>
          <w:trHeight w:val="26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F923F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F923F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F923F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F923F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F923F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5</w:t>
            </w: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канцеларијског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материјала</w:t>
            </w:r>
            <w:proofErr w:type="spellEnd"/>
            <w:r>
              <w:rPr>
                <w:sz w:val="22"/>
              </w:rPr>
              <w:t xml:space="preserve"> - 5122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t>650.000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t>650.000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64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средстава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одржавање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чистоће</w:t>
            </w:r>
            <w:proofErr w:type="spellEnd"/>
            <w:r>
              <w:rPr>
                <w:sz w:val="22"/>
              </w:rPr>
              <w:t xml:space="preserve"> - 5123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76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1.3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872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осталог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материјала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стручна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литература</w:t>
            </w:r>
            <w:proofErr w:type="spellEnd"/>
            <w:r>
              <w:rPr>
                <w:sz w:val="22"/>
              </w:rPr>
              <w:t xml:space="preserve"> - 51290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t>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t>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1.4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осталог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материјала</w:t>
            </w:r>
            <w:proofErr w:type="spellEnd"/>
            <w:r>
              <w:rPr>
                <w:sz w:val="22"/>
              </w:rPr>
              <w:t xml:space="preserve"> - 51291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t>20.000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t>20.000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осталог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материјала</w:t>
            </w:r>
            <w:proofErr w:type="spellEnd"/>
            <w:r>
              <w:rPr>
                <w:b/>
                <w:sz w:val="22"/>
              </w:rPr>
              <w:t xml:space="preserve"> - 512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1.070.000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1.070.000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>
        <w:trPr>
          <w:trHeight w:val="51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нафтних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деривата</w:t>
            </w:r>
            <w:proofErr w:type="spellEnd"/>
            <w:r>
              <w:rPr>
                <w:sz w:val="22"/>
              </w:rPr>
              <w:t xml:space="preserve"> 5130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550.000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550.000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2.2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електричне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енергије</w:t>
            </w:r>
            <w:proofErr w:type="spellEnd"/>
            <w:r>
              <w:rPr>
                <w:sz w:val="22"/>
              </w:rPr>
              <w:t xml:space="preserve"> - 5133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600.000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600.000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2.3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топлотне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енергије</w:t>
            </w:r>
            <w:proofErr w:type="spellEnd"/>
            <w:r>
              <w:rPr>
                <w:sz w:val="22"/>
              </w:rPr>
              <w:t xml:space="preserve"> 5139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1.300.000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1.300.000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горива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енергије</w:t>
            </w:r>
            <w:proofErr w:type="spellEnd"/>
            <w:r>
              <w:rPr>
                <w:b/>
                <w:sz w:val="22"/>
              </w:rPr>
              <w:t xml:space="preserve"> -513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2.450.000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2.450.000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 w:rsidTr="00A23134">
        <w:trPr>
          <w:trHeight w:val="49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резервних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делова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  <w:r>
              <w:t>285.000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  <w:r>
              <w:t>285.000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</w:tbl>
    <w:p w:rsidR="00296FA7" w:rsidRDefault="00296FA7">
      <w:pPr>
        <w:spacing w:after="0" w:line="259" w:lineRule="auto"/>
        <w:ind w:left="-1598" w:right="10567" w:firstLine="0"/>
        <w:jc w:val="left"/>
      </w:pPr>
    </w:p>
    <w:tbl>
      <w:tblPr>
        <w:tblStyle w:val="TableGrid"/>
        <w:tblW w:w="8975" w:type="dxa"/>
        <w:tblInd w:w="0" w:type="dxa"/>
        <w:tblCellMar>
          <w:top w:w="12" w:type="dxa"/>
          <w:left w:w="109" w:type="dxa"/>
          <w:bottom w:w="3" w:type="dxa"/>
          <w:right w:w="106" w:type="dxa"/>
        </w:tblCellMar>
        <w:tblLook w:val="04A0" w:firstRow="1" w:lastRow="0" w:firstColumn="1" w:lastColumn="0" w:noHBand="0" w:noVBand="1"/>
      </w:tblPr>
      <w:tblGrid>
        <w:gridCol w:w="681"/>
        <w:gridCol w:w="3030"/>
        <w:gridCol w:w="1863"/>
        <w:gridCol w:w="1900"/>
        <w:gridCol w:w="1501"/>
      </w:tblGrid>
      <w:tr w:rsidR="00296FA7">
        <w:trPr>
          <w:trHeight w:val="519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296F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F923F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текуће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одржавање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средстава</w:t>
            </w:r>
            <w:proofErr w:type="spellEnd"/>
            <w:r>
              <w:rPr>
                <w:sz w:val="22"/>
              </w:rPr>
              <w:t xml:space="preserve"> - 5140</w:t>
            </w: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296F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296F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296FA7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2D0C" w:rsidRDefault="00AD2D0C" w:rsidP="00AD2D0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резервних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делова</w:t>
            </w:r>
            <w:proofErr w:type="spellEnd"/>
            <w:r>
              <w:rPr>
                <w:b/>
                <w:sz w:val="22"/>
              </w:rPr>
              <w:t xml:space="preserve"> - 514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285.000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285.000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>
        <w:trPr>
          <w:trHeight w:val="51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4.1.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инвентара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ауто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гума</w:t>
            </w:r>
            <w:proofErr w:type="spellEnd"/>
            <w:r>
              <w:rPr>
                <w:sz w:val="22"/>
              </w:rPr>
              <w:t xml:space="preserve"> - 5150 и 5152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80.000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80.000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инвентара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ауто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гума</w:t>
            </w:r>
            <w:proofErr w:type="spellEnd"/>
            <w:r>
              <w:rPr>
                <w:b/>
                <w:sz w:val="22"/>
              </w:rPr>
              <w:t xml:space="preserve"> - 515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80.000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80.000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>
        <w:trPr>
          <w:trHeight w:val="61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материјала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енергије</w:t>
            </w:r>
            <w:proofErr w:type="spellEnd"/>
            <w:r>
              <w:rPr>
                <w:b/>
                <w:sz w:val="22"/>
              </w:rPr>
              <w:t xml:space="preserve"> - 51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3.885.000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3.885.000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5.1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зарада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накнада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зарада</w:t>
            </w:r>
            <w:proofErr w:type="spellEnd"/>
            <w:r>
              <w:rPr>
                <w:sz w:val="22"/>
              </w:rPr>
              <w:t xml:space="preserve"> ( </w:t>
            </w:r>
            <w:proofErr w:type="spellStart"/>
            <w:r>
              <w:rPr>
                <w:sz w:val="22"/>
              </w:rPr>
              <w:t>бруто</w:t>
            </w:r>
            <w:proofErr w:type="spellEnd"/>
            <w:r>
              <w:rPr>
                <w:sz w:val="22"/>
              </w:rPr>
              <w:t xml:space="preserve"> ) - 5200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50.200.000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50.200.000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зарада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накнада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зарада</w:t>
            </w:r>
            <w:proofErr w:type="spellEnd"/>
            <w:r>
              <w:rPr>
                <w:b/>
                <w:sz w:val="22"/>
              </w:rPr>
              <w:t xml:space="preserve"> ( </w:t>
            </w:r>
            <w:proofErr w:type="spellStart"/>
            <w:r>
              <w:rPr>
                <w:b/>
                <w:sz w:val="22"/>
              </w:rPr>
              <w:t>бруто</w:t>
            </w:r>
            <w:proofErr w:type="spellEnd"/>
            <w:r>
              <w:rPr>
                <w:b/>
                <w:sz w:val="22"/>
              </w:rPr>
              <w:t xml:space="preserve"> )-520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50.200.000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50.200.000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10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6.1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15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пореза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доприноса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зараде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накнаде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зарада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терет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послодавца</w:t>
            </w:r>
            <w:proofErr w:type="spellEnd"/>
            <w:r>
              <w:rPr>
                <w:sz w:val="22"/>
              </w:rPr>
              <w:t xml:space="preserve"> - 5210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7.600.000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7.600.000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10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пореза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доприноса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зараде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накнаде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зараде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терет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послодавца</w:t>
            </w:r>
            <w:proofErr w:type="spellEnd"/>
            <w:r>
              <w:rPr>
                <w:b/>
                <w:sz w:val="22"/>
              </w:rPr>
              <w:t xml:space="preserve"> - 521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7.600.000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7.600.000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76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7.1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накнада</w:t>
            </w:r>
            <w:proofErr w:type="spellEnd"/>
          </w:p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члановима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органа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управљања</w:t>
            </w:r>
            <w:proofErr w:type="spellEnd"/>
            <w:r>
              <w:rPr>
                <w:sz w:val="22"/>
              </w:rPr>
              <w:t xml:space="preserve"> - 5260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1.150.000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1.150.000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90" w:firstLine="0"/>
              <w:jc w:val="left"/>
            </w:pPr>
          </w:p>
        </w:tc>
      </w:tr>
      <w:tr w:rsidR="00AD2D0C">
        <w:trPr>
          <w:trHeight w:val="7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2D0C" w:rsidRDefault="00AD2D0C" w:rsidP="00AD2D0C">
            <w:pPr>
              <w:spacing w:after="0" w:line="259" w:lineRule="auto"/>
              <w:ind w:left="0" w:right="113" w:firstLine="0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накнада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члановима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органа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управљања</w:t>
            </w:r>
            <w:proofErr w:type="spellEnd"/>
            <w:r>
              <w:rPr>
                <w:b/>
                <w:sz w:val="22"/>
              </w:rPr>
              <w:t xml:space="preserve"> - 526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1.150.000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1.150.000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D2D0C" w:rsidRDefault="00AD2D0C" w:rsidP="00AD2D0C">
            <w:pPr>
              <w:spacing w:after="0" w:line="259" w:lineRule="auto"/>
              <w:ind w:left="388" w:firstLine="0"/>
              <w:jc w:val="left"/>
            </w:pPr>
          </w:p>
        </w:tc>
      </w:tr>
      <w:tr w:rsidR="00AD2D0C">
        <w:trPr>
          <w:trHeight w:val="76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8.1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132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ангажовања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запослених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преко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агенција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задруга</w:t>
            </w:r>
            <w:proofErr w:type="spellEnd"/>
            <w:r>
              <w:rPr>
                <w:sz w:val="22"/>
              </w:rPr>
              <w:t xml:space="preserve"> - 5280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1.540.000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1.540.000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7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0" w:line="259" w:lineRule="auto"/>
              <w:ind w:left="0" w:right="7" w:firstLine="0"/>
              <w:jc w:val="left"/>
            </w:pP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ангажовања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запослених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преко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агенција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задруга</w:t>
            </w:r>
            <w:proofErr w:type="spellEnd"/>
            <w:r>
              <w:rPr>
                <w:b/>
                <w:sz w:val="22"/>
              </w:rPr>
              <w:t xml:space="preserve"> - 528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1.540.000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1.540.000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9.1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Јубиларне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награде</w:t>
            </w:r>
            <w:proofErr w:type="spellEnd"/>
            <w:r>
              <w:rPr>
                <w:sz w:val="22"/>
              </w:rPr>
              <w:t xml:space="preserve"> - 52900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90" w:firstLine="0"/>
              <w:jc w:val="left"/>
            </w:pPr>
          </w:p>
        </w:tc>
      </w:tr>
      <w:tr w:rsidR="00AD2D0C">
        <w:trPr>
          <w:trHeight w:val="50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9.2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Помоћ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запосленима</w:t>
            </w:r>
            <w:proofErr w:type="spellEnd"/>
            <w:r>
              <w:rPr>
                <w:sz w:val="22"/>
              </w:rPr>
              <w:t xml:space="preserve"> - 52901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9.3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превоза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са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рада</w:t>
            </w:r>
            <w:proofErr w:type="spellEnd"/>
            <w:r>
              <w:rPr>
                <w:sz w:val="22"/>
              </w:rPr>
              <w:t xml:space="preserve"> - 52911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800.000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800.000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9.4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Отпремнина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приликом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одласка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пензију</w:t>
            </w:r>
            <w:proofErr w:type="spellEnd"/>
            <w:r>
              <w:rPr>
                <w:sz w:val="22"/>
              </w:rPr>
              <w:t xml:space="preserve"> - 52903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460.000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460.000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76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9.5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199" w:firstLine="0"/>
            </w:pPr>
            <w:proofErr w:type="spellStart"/>
            <w:r>
              <w:rPr>
                <w:sz w:val="22"/>
              </w:rPr>
              <w:t>Накнаде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трошкова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запосленима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службеном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путу</w:t>
            </w:r>
            <w:proofErr w:type="spellEnd"/>
            <w:r>
              <w:rPr>
                <w:sz w:val="22"/>
              </w:rPr>
              <w:t xml:space="preserve"> - 52910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7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9.6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2" w:line="242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Остала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запосленима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која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сматрају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зарадом</w:t>
            </w:r>
            <w:proofErr w:type="spellEnd"/>
            <w:r>
              <w:rPr>
                <w:sz w:val="22"/>
              </w:rPr>
              <w:t xml:space="preserve"> -</w:t>
            </w:r>
          </w:p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5292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1.200.000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1.200.000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lastRenderedPageBreak/>
              <w:t>9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остали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лични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расходи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накнаде</w:t>
            </w:r>
            <w:proofErr w:type="spellEnd"/>
            <w:r>
              <w:rPr>
                <w:b/>
                <w:sz w:val="22"/>
              </w:rPr>
              <w:t xml:space="preserve"> - 529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3.110.000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3.110.000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388" w:firstLine="0"/>
              <w:jc w:val="left"/>
            </w:pPr>
          </w:p>
        </w:tc>
      </w:tr>
      <w:tr w:rsidR="00AD2D0C">
        <w:trPr>
          <w:trHeight w:val="7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зарада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накнада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зарада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остали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лични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- 52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AD2D0C" w:rsidRPr="000D597A" w:rsidRDefault="00AD2D0C" w:rsidP="00AD2D0C">
            <w:pPr>
              <w:spacing w:after="0" w:line="259" w:lineRule="auto"/>
              <w:ind w:left="0" w:right="1" w:firstLine="0"/>
              <w:jc w:val="right"/>
              <w:rPr>
                <w:b/>
              </w:rPr>
            </w:pPr>
            <w:r w:rsidRPr="000D597A">
              <w:rPr>
                <w:b/>
              </w:rPr>
              <w:t>63.600.000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63.600.000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AD2D0C" w:rsidRDefault="00AD2D0C" w:rsidP="00AD2D0C">
            <w:pPr>
              <w:spacing w:after="0" w:line="259" w:lineRule="auto"/>
              <w:ind w:left="388" w:firstLine="0"/>
              <w:jc w:val="left"/>
            </w:pPr>
          </w:p>
        </w:tc>
      </w:tr>
    </w:tbl>
    <w:p w:rsidR="00296FA7" w:rsidRDefault="00296FA7">
      <w:pPr>
        <w:spacing w:after="0" w:line="259" w:lineRule="auto"/>
        <w:ind w:left="-1598" w:right="10567" w:firstLine="0"/>
        <w:jc w:val="left"/>
      </w:pPr>
    </w:p>
    <w:tbl>
      <w:tblPr>
        <w:tblStyle w:val="TableGrid"/>
        <w:tblW w:w="8975" w:type="dxa"/>
        <w:tblInd w:w="0" w:type="dxa"/>
        <w:tblCellMar>
          <w:top w:w="11" w:type="dxa"/>
          <w:left w:w="109" w:type="dxa"/>
          <w:bottom w:w="3" w:type="dxa"/>
          <w:right w:w="106" w:type="dxa"/>
        </w:tblCellMar>
        <w:tblLook w:val="04A0" w:firstRow="1" w:lastRow="0" w:firstColumn="1" w:lastColumn="0" w:noHBand="0" w:noVBand="1"/>
      </w:tblPr>
      <w:tblGrid>
        <w:gridCol w:w="681"/>
        <w:gridCol w:w="3030"/>
        <w:gridCol w:w="1863"/>
        <w:gridCol w:w="1900"/>
        <w:gridCol w:w="1501"/>
      </w:tblGrid>
      <w:tr w:rsidR="00AD2D0C" w:rsidTr="00682BD5">
        <w:trPr>
          <w:trHeight w:val="254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10.1</w:t>
            </w: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44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поштанских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- 5311</w:t>
            </w: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25.000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25.000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4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10.2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телефонских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- 5312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5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транспортних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услуга</w:t>
            </w:r>
            <w:proofErr w:type="spellEnd"/>
            <w:r>
              <w:rPr>
                <w:b/>
                <w:sz w:val="22"/>
              </w:rPr>
              <w:t xml:space="preserve"> - 531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425.000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425.000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7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11.1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42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аутомобила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вулканизерске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услуге</w:t>
            </w:r>
            <w:proofErr w:type="spellEnd"/>
            <w:r>
              <w:rPr>
                <w:sz w:val="22"/>
              </w:rPr>
              <w:t xml:space="preserve"> -</w:t>
            </w:r>
          </w:p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53201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8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11.2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Технички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преглед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возила</w:t>
            </w:r>
            <w:proofErr w:type="spellEnd"/>
            <w:r>
              <w:rPr>
                <w:sz w:val="22"/>
              </w:rPr>
              <w:t xml:space="preserve"> 53202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8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11.3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1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поправки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згради</w:t>
            </w:r>
            <w:proofErr w:type="spellEnd"/>
            <w:r>
              <w:rPr>
                <w:sz w:val="22"/>
              </w:rPr>
              <w:t xml:space="preserve"> - 53203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76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11.4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718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одржавања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плотера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фотокопир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апарата</w:t>
            </w:r>
            <w:proofErr w:type="spellEnd"/>
            <w:r>
              <w:rPr>
                <w:sz w:val="22"/>
              </w:rPr>
              <w:t xml:space="preserve"> - 53204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8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11.5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поправке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аутомобила</w:t>
            </w:r>
            <w:proofErr w:type="spellEnd"/>
            <w:r>
              <w:rPr>
                <w:sz w:val="22"/>
              </w:rPr>
              <w:t xml:space="preserve"> - 53205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8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11.6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одржавања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рачунара</w:t>
            </w:r>
            <w:proofErr w:type="spellEnd"/>
            <w:r>
              <w:rPr>
                <w:sz w:val="22"/>
              </w:rPr>
              <w:t xml:space="preserve"> - 53206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275.000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275.000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>
        <w:trPr>
          <w:trHeight w:val="57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11.7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одржавања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геодетске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опреме</w:t>
            </w:r>
            <w:proofErr w:type="spellEnd"/>
            <w:r>
              <w:rPr>
                <w:sz w:val="22"/>
              </w:rPr>
              <w:t xml:space="preserve"> - 53207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180.000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180.000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8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одржавања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некретнине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опреме</w:t>
            </w:r>
            <w:proofErr w:type="spellEnd"/>
            <w:r>
              <w:rPr>
                <w:b/>
                <w:sz w:val="22"/>
              </w:rPr>
              <w:t xml:space="preserve"> - 532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860.000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860.000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AD2D0C">
        <w:trPr>
          <w:trHeight w:val="58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12.1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рекламе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пропаганде</w:t>
            </w:r>
            <w:proofErr w:type="spellEnd"/>
            <w:r>
              <w:rPr>
                <w:sz w:val="22"/>
              </w:rPr>
              <w:t xml:space="preserve"> - 5351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8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AD2D0C" w:rsidRDefault="00AD2D0C" w:rsidP="00AD2D0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рекламе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пропаганде</w:t>
            </w:r>
            <w:proofErr w:type="spellEnd"/>
            <w:r>
              <w:rPr>
                <w:b/>
                <w:sz w:val="22"/>
              </w:rPr>
              <w:t xml:space="preserve"> - 535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13.1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49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комуналних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- 5390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175.000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175.000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13.2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заштите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раду</w:t>
            </w:r>
            <w:proofErr w:type="spellEnd"/>
            <w:r>
              <w:rPr>
                <w:sz w:val="22"/>
              </w:rPr>
              <w:t xml:space="preserve"> - 5391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13.3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регистрације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возила</w:t>
            </w:r>
            <w:proofErr w:type="spellEnd"/>
            <w:r>
              <w:rPr>
                <w:sz w:val="22"/>
              </w:rPr>
              <w:t xml:space="preserve"> - 5394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127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13.4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right="210" w:firstLine="0"/>
            </w:pPr>
            <w:proofErr w:type="spellStart"/>
            <w:r>
              <w:rPr>
                <w:sz w:val="22"/>
              </w:rPr>
              <w:t>Остали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производни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ангажовање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сарадника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израду</w:t>
            </w:r>
            <w:proofErr w:type="spellEnd"/>
            <w:r>
              <w:rPr>
                <w:sz w:val="22"/>
              </w:rPr>
              <w:t xml:space="preserve"> ПТД </w:t>
            </w:r>
            <w:proofErr w:type="spellStart"/>
            <w:r>
              <w:rPr>
                <w:sz w:val="22"/>
              </w:rPr>
              <w:t>Град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Пирот</w:t>
            </w:r>
            <w:proofErr w:type="spellEnd"/>
            <w:r>
              <w:rPr>
                <w:sz w:val="22"/>
              </w:rPr>
              <w:t xml:space="preserve"> ( </w:t>
            </w:r>
            <w:proofErr w:type="spellStart"/>
            <w:r>
              <w:rPr>
                <w:sz w:val="22"/>
              </w:rPr>
              <w:t>по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Уговору</w:t>
            </w:r>
            <w:proofErr w:type="spellEnd"/>
            <w:r>
              <w:rPr>
                <w:sz w:val="22"/>
              </w:rPr>
              <w:t xml:space="preserve"> ) 539920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3.540.000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Pr="00064A3D" w:rsidRDefault="00064A3D" w:rsidP="00AD2D0C">
            <w:pPr>
              <w:spacing w:after="0" w:line="259" w:lineRule="auto"/>
              <w:ind w:left="0" w:right="2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3.965.00</w:t>
            </w:r>
            <w:r w:rsidR="00BC1294">
              <w:rPr>
                <w:lang w:val="sr-Cyrl-RS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Pr="004809C5" w:rsidRDefault="00AD2D0C" w:rsidP="00AD2D0C">
            <w:pPr>
              <w:spacing w:after="0" w:line="259" w:lineRule="auto"/>
              <w:ind w:left="225"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+ 425.000</w:t>
            </w:r>
          </w:p>
        </w:tc>
      </w:tr>
      <w:tr w:rsidR="00AD2D0C" w:rsidTr="00A23134">
        <w:trPr>
          <w:trHeight w:val="139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lastRenderedPageBreak/>
              <w:t>13.5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42" w:lineRule="auto"/>
              <w:ind w:left="0" w:right="54" w:firstLine="0"/>
              <w:jc w:val="left"/>
            </w:pPr>
            <w:proofErr w:type="spellStart"/>
            <w:r>
              <w:rPr>
                <w:sz w:val="22"/>
              </w:rPr>
              <w:t>Остали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производни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трошкови</w:t>
            </w:r>
            <w:proofErr w:type="spellEnd"/>
          </w:p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ангажовање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сарадника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израду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делова</w:t>
            </w:r>
            <w:proofErr w:type="spellEnd"/>
            <w:r>
              <w:rPr>
                <w:sz w:val="22"/>
              </w:rPr>
              <w:t xml:space="preserve"> ПТД и </w:t>
            </w:r>
            <w:proofErr w:type="spellStart"/>
            <w:r>
              <w:rPr>
                <w:sz w:val="22"/>
              </w:rPr>
              <w:t>вршење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стручног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надзора</w:t>
            </w:r>
            <w:proofErr w:type="spellEnd"/>
            <w:r>
              <w:rPr>
                <w:sz w:val="22"/>
              </w:rPr>
              <w:t xml:space="preserve"> (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учешће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ЈН) - 539910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</w:tr>
      <w:tr w:rsidR="00AD2D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осталих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услуга</w:t>
            </w:r>
            <w:proofErr w:type="spellEnd"/>
            <w:r>
              <w:rPr>
                <w:b/>
                <w:sz w:val="22"/>
              </w:rPr>
              <w:t xml:space="preserve"> - 539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3.865.000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Pr="00B039B0" w:rsidRDefault="00B039B0" w:rsidP="00AD2D0C">
            <w:pPr>
              <w:spacing w:after="0" w:line="259" w:lineRule="auto"/>
              <w:ind w:left="0" w:right="2" w:firstLine="0"/>
              <w:jc w:val="right"/>
              <w:rPr>
                <w:b/>
                <w:lang w:val="sr-Cyrl-RS"/>
              </w:rPr>
            </w:pPr>
            <w:r w:rsidRPr="00B039B0">
              <w:rPr>
                <w:b/>
                <w:lang w:val="sr-Cyrl-RS"/>
              </w:rPr>
              <w:t>4.290.000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AD2D0C" w:rsidRPr="00B039B0" w:rsidRDefault="00B039B0" w:rsidP="00AD2D0C">
            <w:pPr>
              <w:spacing w:after="0" w:line="259" w:lineRule="auto"/>
              <w:ind w:left="225" w:firstLine="0"/>
              <w:jc w:val="left"/>
              <w:rPr>
                <w:b/>
                <w:lang w:val="sr-Cyrl-RS"/>
              </w:rPr>
            </w:pPr>
            <w:r w:rsidRPr="00B039B0">
              <w:rPr>
                <w:b/>
                <w:lang w:val="sr-Cyrl-RS"/>
              </w:rPr>
              <w:t>+ 425.000</w:t>
            </w:r>
          </w:p>
        </w:tc>
      </w:tr>
      <w:tr w:rsidR="00AD2D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D2D0C" w:rsidRDefault="00AD2D0C" w:rsidP="00AD2D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производне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услуге</w:t>
            </w:r>
            <w:proofErr w:type="spellEnd"/>
            <w:r>
              <w:rPr>
                <w:b/>
                <w:sz w:val="22"/>
              </w:rPr>
              <w:t xml:space="preserve"> 53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AD2D0C" w:rsidRDefault="00AD2D0C" w:rsidP="00AD2D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5.250.000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AD2D0C" w:rsidRPr="00B039B0" w:rsidRDefault="00B039B0" w:rsidP="00AD2D0C">
            <w:pPr>
              <w:spacing w:after="0" w:line="259" w:lineRule="auto"/>
              <w:ind w:left="0" w:right="2" w:firstLine="0"/>
              <w:jc w:val="right"/>
              <w:rPr>
                <w:b/>
                <w:lang w:val="sr-Cyrl-RS"/>
              </w:rPr>
            </w:pPr>
            <w:r w:rsidRPr="00B039B0">
              <w:rPr>
                <w:b/>
                <w:lang w:val="sr-Cyrl-RS"/>
              </w:rPr>
              <w:t>5.675.000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AD2D0C" w:rsidRPr="00B039B0" w:rsidRDefault="00B039B0" w:rsidP="00AD2D0C">
            <w:pPr>
              <w:spacing w:after="0" w:line="259" w:lineRule="auto"/>
              <w:ind w:left="225" w:firstLine="0"/>
              <w:jc w:val="left"/>
              <w:rPr>
                <w:b/>
                <w:lang w:val="sr-Cyrl-RS"/>
              </w:rPr>
            </w:pPr>
            <w:r w:rsidRPr="00B039B0">
              <w:rPr>
                <w:b/>
                <w:lang w:val="sr-Cyrl-RS"/>
              </w:rPr>
              <w:t>+ 425.000</w:t>
            </w:r>
          </w:p>
        </w:tc>
      </w:tr>
      <w:tr w:rsidR="00AD2D0C" w:rsidTr="008C2410">
        <w:trPr>
          <w:trHeight w:val="75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14.1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Default="00AD2D0C" w:rsidP="00AD2D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амортизације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нематеријалне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имовине</w:t>
            </w:r>
            <w:proofErr w:type="spellEnd"/>
            <w:r>
              <w:rPr>
                <w:sz w:val="22"/>
              </w:rPr>
              <w:t>- 5400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Default="00AD2D0C" w:rsidP="00AD2D0C">
            <w:pPr>
              <w:spacing w:after="0" w:line="259" w:lineRule="auto"/>
              <w:ind w:left="0" w:right="1" w:firstLine="0"/>
              <w:jc w:val="right"/>
            </w:pPr>
            <w:r>
              <w:t>500.000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D0C" w:rsidRPr="00AD2D0C" w:rsidRDefault="00AD2D0C" w:rsidP="00AD2D0C">
            <w:pPr>
              <w:spacing w:after="0" w:line="259" w:lineRule="auto"/>
              <w:ind w:left="0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AD2D0C">
            <w:pPr>
              <w:spacing w:after="160" w:line="259" w:lineRule="auto"/>
              <w:ind w:left="0" w:firstLine="0"/>
              <w:jc w:val="left"/>
            </w:pPr>
          </w:p>
          <w:p w:rsidR="009A2F0C" w:rsidRPr="009A2F0C" w:rsidRDefault="009A2F0C" w:rsidP="009A2F0C">
            <w:pPr>
              <w:spacing w:after="160" w:line="259" w:lineRule="auto"/>
              <w:ind w:left="0" w:firstLine="0"/>
              <w:jc w:val="right"/>
              <w:rPr>
                <w:lang w:val="sr-Cyrl-RS"/>
              </w:rPr>
            </w:pPr>
          </w:p>
        </w:tc>
      </w:tr>
    </w:tbl>
    <w:p w:rsidR="00296FA7" w:rsidRDefault="00296FA7">
      <w:pPr>
        <w:spacing w:after="0" w:line="259" w:lineRule="auto"/>
        <w:ind w:left="-1598" w:right="10567" w:firstLine="0"/>
        <w:jc w:val="left"/>
      </w:pPr>
    </w:p>
    <w:tbl>
      <w:tblPr>
        <w:tblStyle w:val="TableGrid"/>
        <w:tblW w:w="8975" w:type="dxa"/>
        <w:tblInd w:w="0" w:type="dxa"/>
        <w:tblCellMar>
          <w:top w:w="11" w:type="dxa"/>
          <w:left w:w="109" w:type="dxa"/>
          <w:bottom w:w="3" w:type="dxa"/>
          <w:right w:w="106" w:type="dxa"/>
        </w:tblCellMar>
        <w:tblLook w:val="04A0" w:firstRow="1" w:lastRow="0" w:firstColumn="1" w:lastColumn="0" w:noHBand="0" w:noVBand="1"/>
      </w:tblPr>
      <w:tblGrid>
        <w:gridCol w:w="681"/>
        <w:gridCol w:w="3030"/>
        <w:gridCol w:w="1863"/>
        <w:gridCol w:w="1900"/>
        <w:gridCol w:w="1501"/>
      </w:tblGrid>
      <w:tr w:rsidR="00296FA7" w:rsidTr="00A23134">
        <w:trPr>
          <w:trHeight w:val="230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6FA7" w:rsidRDefault="00F923FE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14.2</w:t>
            </w: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A7" w:rsidRDefault="00F923FE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амортизације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опреме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постројења</w:t>
            </w:r>
            <w:proofErr w:type="spellEnd"/>
            <w:r>
              <w:rPr>
                <w:sz w:val="22"/>
              </w:rPr>
              <w:t xml:space="preserve"> - 5401</w:t>
            </w: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6FA7" w:rsidRDefault="008C2410" w:rsidP="008C2410">
            <w:pPr>
              <w:spacing w:after="0" w:line="259" w:lineRule="auto"/>
              <w:ind w:left="0" w:right="1" w:firstLine="0"/>
              <w:jc w:val="right"/>
            </w:pPr>
            <w:r>
              <w:t>650.000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6FA7" w:rsidRPr="00AD2D0C" w:rsidRDefault="00AD2D0C">
            <w:pPr>
              <w:spacing w:after="0" w:line="259" w:lineRule="auto"/>
              <w:ind w:left="0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650.000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Pr="009A2F0C" w:rsidRDefault="009A2F0C" w:rsidP="009A2F0C">
            <w:pPr>
              <w:spacing w:after="160" w:line="259" w:lineRule="auto"/>
              <w:ind w:left="0" w:firstLine="0"/>
              <w:jc w:val="right"/>
              <w:rPr>
                <w:lang w:val="sr-Cyrl-RS"/>
              </w:rPr>
            </w:pPr>
          </w:p>
        </w:tc>
      </w:tr>
      <w:tr w:rsidR="009A2F0C" w:rsidTr="00F40E3F">
        <w:trPr>
          <w:trHeight w:val="55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9A2F0C" w:rsidRDefault="009A2F0C" w:rsidP="009A2F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амортизације</w:t>
            </w:r>
            <w:proofErr w:type="spellEnd"/>
            <w:r>
              <w:rPr>
                <w:b/>
                <w:sz w:val="22"/>
              </w:rPr>
              <w:t xml:space="preserve"> 540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9A2F0C" w:rsidRPr="00BC1294" w:rsidRDefault="009A2F0C" w:rsidP="009A2F0C">
            <w:pPr>
              <w:spacing w:after="0" w:line="259" w:lineRule="auto"/>
              <w:ind w:left="0" w:right="1" w:firstLine="0"/>
              <w:jc w:val="right"/>
              <w:rPr>
                <w:b/>
              </w:rPr>
            </w:pPr>
            <w:r w:rsidRPr="00BC1294">
              <w:rPr>
                <w:b/>
              </w:rPr>
              <w:t>1.150.000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9A2F0C" w:rsidRPr="00BC1294" w:rsidRDefault="009A2F0C" w:rsidP="009A2F0C">
            <w:pPr>
              <w:spacing w:after="0" w:line="259" w:lineRule="auto"/>
              <w:ind w:left="0" w:right="2" w:firstLine="0"/>
              <w:jc w:val="right"/>
              <w:rPr>
                <w:b/>
                <w:lang w:val="sr-Cyrl-RS"/>
              </w:rPr>
            </w:pPr>
            <w:r w:rsidRPr="00BC1294">
              <w:rPr>
                <w:b/>
                <w:lang w:val="sr-Cyrl-RS"/>
              </w:rPr>
              <w:t>1.150.000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9A2F0C" w:rsidRPr="00AD2D0C" w:rsidRDefault="009A2F0C" w:rsidP="009A2F0C">
            <w:pPr>
              <w:spacing w:after="0" w:line="259" w:lineRule="auto"/>
              <w:ind w:left="0" w:right="2" w:firstLine="0"/>
              <w:jc w:val="right"/>
              <w:rPr>
                <w:lang w:val="sr-Cyrl-RS"/>
              </w:rPr>
            </w:pPr>
          </w:p>
        </w:tc>
      </w:tr>
      <w:tr w:rsidR="009A2F0C" w:rsidTr="00F40E3F">
        <w:trPr>
          <w:trHeight w:val="55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A2F0C" w:rsidRDefault="009A2F0C" w:rsidP="009A2F0C">
            <w:pPr>
              <w:spacing w:after="0" w:line="259" w:lineRule="auto"/>
              <w:ind w:left="0" w:right="15" w:firstLine="0"/>
              <w:jc w:val="left"/>
            </w:pP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амортизације</w:t>
            </w:r>
            <w:proofErr w:type="spellEnd"/>
            <w:r>
              <w:rPr>
                <w:b/>
                <w:sz w:val="22"/>
              </w:rPr>
              <w:t xml:space="preserve"> 54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Pr="00BC1294" w:rsidRDefault="009A2F0C" w:rsidP="009A2F0C">
            <w:pPr>
              <w:spacing w:after="0" w:line="259" w:lineRule="auto"/>
              <w:ind w:left="0" w:right="1" w:firstLine="0"/>
              <w:jc w:val="right"/>
              <w:rPr>
                <w:b/>
              </w:rPr>
            </w:pPr>
            <w:r w:rsidRPr="00BC1294">
              <w:rPr>
                <w:b/>
              </w:rPr>
              <w:t>1.150.000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Pr="00BC1294" w:rsidRDefault="009A2F0C" w:rsidP="009A2F0C">
            <w:pPr>
              <w:spacing w:after="0" w:line="259" w:lineRule="auto"/>
              <w:ind w:left="0" w:right="2" w:firstLine="0"/>
              <w:jc w:val="right"/>
              <w:rPr>
                <w:b/>
                <w:lang w:val="sr-Cyrl-RS"/>
              </w:rPr>
            </w:pPr>
            <w:r w:rsidRPr="00BC1294">
              <w:rPr>
                <w:b/>
                <w:lang w:val="sr-Cyrl-RS"/>
              </w:rPr>
              <w:t>1.150.000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Pr="00AD2D0C" w:rsidRDefault="009A2F0C" w:rsidP="009A2F0C">
            <w:pPr>
              <w:spacing w:after="0" w:line="259" w:lineRule="auto"/>
              <w:ind w:left="0" w:right="2" w:firstLine="0"/>
              <w:jc w:val="right"/>
              <w:rPr>
                <w:lang w:val="sr-Cyrl-RS"/>
              </w:rPr>
            </w:pPr>
          </w:p>
        </w:tc>
      </w:tr>
      <w:tr w:rsidR="009A2F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15.1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ревизије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финансијск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извештаја</w:t>
            </w:r>
            <w:proofErr w:type="spellEnd"/>
            <w:r>
              <w:rPr>
                <w:sz w:val="22"/>
              </w:rPr>
              <w:t xml:space="preserve"> - 5500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130.000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130.000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15.2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right="3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адвокатских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- 5501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76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15.3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right="26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стручног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образовања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усавршавања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запослених</w:t>
            </w:r>
            <w:proofErr w:type="spellEnd"/>
            <w:r>
              <w:rPr>
                <w:sz w:val="22"/>
              </w:rPr>
              <w:t xml:space="preserve"> - 5504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15.4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одржавање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софтвера</w:t>
            </w:r>
            <w:proofErr w:type="spellEnd"/>
            <w:r>
              <w:rPr>
                <w:sz w:val="22"/>
              </w:rPr>
              <w:t xml:space="preserve"> - 5507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130.000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130.000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15.5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паркинг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сервиса</w:t>
            </w:r>
            <w:proofErr w:type="spellEnd"/>
            <w:r>
              <w:rPr>
                <w:sz w:val="22"/>
              </w:rPr>
              <w:t xml:space="preserve"> 55091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125.000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125.000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9A2F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15.6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коричења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штампања</w:t>
            </w:r>
            <w:proofErr w:type="spellEnd"/>
            <w:r>
              <w:rPr>
                <w:sz w:val="22"/>
              </w:rPr>
              <w:t xml:space="preserve"> - 55093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76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15.7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осталих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непроизводних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трошкова</w:t>
            </w:r>
            <w:proofErr w:type="spellEnd"/>
            <w:r>
              <w:rPr>
                <w:sz w:val="22"/>
              </w:rPr>
              <w:t xml:space="preserve"> 55099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непроизводних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услуга</w:t>
            </w:r>
            <w:proofErr w:type="spellEnd"/>
            <w:r>
              <w:rPr>
                <w:b/>
                <w:sz w:val="22"/>
              </w:rPr>
              <w:t xml:space="preserve"> - 550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1" w:firstLine="0"/>
              <w:jc w:val="right"/>
            </w:pPr>
            <w:r>
              <w:t>635.000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1" w:firstLine="0"/>
              <w:jc w:val="right"/>
            </w:pPr>
            <w:r>
              <w:t>635.000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9A2F0C">
        <w:trPr>
          <w:trHeight w:val="51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16.1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угоститељских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услуга</w:t>
            </w:r>
            <w:proofErr w:type="spellEnd"/>
            <w:r>
              <w:rPr>
                <w:sz w:val="22"/>
              </w:rPr>
              <w:t xml:space="preserve"> - 5510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11" w:firstLine="0"/>
              <w:jc w:val="left"/>
            </w:pPr>
            <w:r>
              <w:rPr>
                <w:sz w:val="22"/>
              </w:rPr>
              <w:t>16.2.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репрезентације</w:t>
            </w:r>
            <w:proofErr w:type="spellEnd"/>
            <w:r>
              <w:rPr>
                <w:sz w:val="22"/>
              </w:rPr>
              <w:t xml:space="preserve"> 5519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репрезентације</w:t>
            </w:r>
            <w:proofErr w:type="spellEnd"/>
            <w:r>
              <w:rPr>
                <w:b/>
                <w:sz w:val="22"/>
              </w:rPr>
              <w:t xml:space="preserve"> - 551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550.000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550.000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17.1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премије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осигурања</w:t>
            </w:r>
            <w:proofErr w:type="spellEnd"/>
            <w:r>
              <w:rPr>
                <w:sz w:val="22"/>
              </w:rPr>
              <w:t xml:space="preserve"> - 5520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275.000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275.000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9A2F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премије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осигурања</w:t>
            </w:r>
            <w:proofErr w:type="spellEnd"/>
            <w:r>
              <w:rPr>
                <w:b/>
                <w:sz w:val="22"/>
              </w:rPr>
              <w:t xml:space="preserve"> - 552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275.000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275.000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1" w:firstLine="0"/>
              <w:jc w:val="right"/>
            </w:pPr>
          </w:p>
        </w:tc>
      </w:tr>
      <w:tr w:rsidR="009A2F0C">
        <w:trPr>
          <w:trHeight w:val="51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lastRenderedPageBreak/>
              <w:t>18.1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платног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промета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земљи</w:t>
            </w:r>
            <w:proofErr w:type="spellEnd"/>
            <w:r>
              <w:rPr>
                <w:sz w:val="22"/>
              </w:rPr>
              <w:t xml:space="preserve"> - 5530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130.000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130.000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платног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промета</w:t>
            </w:r>
            <w:proofErr w:type="spellEnd"/>
            <w:r>
              <w:rPr>
                <w:b/>
                <w:sz w:val="22"/>
              </w:rPr>
              <w:t xml:space="preserve"> у </w:t>
            </w:r>
            <w:proofErr w:type="spellStart"/>
            <w:r>
              <w:rPr>
                <w:b/>
                <w:sz w:val="22"/>
              </w:rPr>
              <w:t>земљи</w:t>
            </w:r>
            <w:proofErr w:type="spellEnd"/>
            <w:r>
              <w:rPr>
                <w:b/>
                <w:sz w:val="22"/>
              </w:rPr>
              <w:t xml:space="preserve"> - 553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130.000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130.000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19.1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чланарина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привредним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коморама</w:t>
            </w:r>
            <w:proofErr w:type="spellEnd"/>
            <w:r>
              <w:rPr>
                <w:sz w:val="22"/>
              </w:rPr>
              <w:t xml:space="preserve"> - 5541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9A2F0C" w:rsidRDefault="009A2F0C" w:rsidP="009A2F0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чланарина</w:t>
            </w:r>
            <w:proofErr w:type="spellEnd"/>
            <w:r>
              <w:rPr>
                <w:b/>
                <w:sz w:val="22"/>
              </w:rPr>
              <w:t xml:space="preserve"> - 554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10.000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10.000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20.1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огласа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штампи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другим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медијима</w:t>
            </w:r>
            <w:proofErr w:type="spellEnd"/>
            <w:r>
              <w:rPr>
                <w:sz w:val="22"/>
              </w:rPr>
              <w:t xml:space="preserve"> - 5590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76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20.2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Таксе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( </w:t>
            </w:r>
            <w:proofErr w:type="spellStart"/>
            <w:r>
              <w:rPr>
                <w:sz w:val="22"/>
              </w:rPr>
              <w:t>административне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судске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регистрационе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локалне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др</w:t>
            </w:r>
            <w:proofErr w:type="spellEnd"/>
            <w:r>
              <w:rPr>
                <w:sz w:val="22"/>
              </w:rPr>
              <w:t>.) - 5591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20.3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Остали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нематеријални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путарина</w:t>
            </w:r>
            <w:proofErr w:type="spellEnd"/>
            <w:r>
              <w:rPr>
                <w:sz w:val="22"/>
              </w:rPr>
              <w:t xml:space="preserve"> - 55990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80.000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80.000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A2F0C" w:rsidRDefault="009A2F0C" w:rsidP="009A2F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2F0C" w:rsidRDefault="009A2F0C" w:rsidP="009A2F0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нематеријални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- 559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210.000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210.000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</w:tr>
      <w:tr w:rsidR="009A2F0C">
        <w:trPr>
          <w:trHeight w:val="52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A2F0C" w:rsidRDefault="009A2F0C" w:rsidP="009A2F0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нематеријални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трошкови</w:t>
            </w:r>
            <w:proofErr w:type="spellEnd"/>
            <w:r>
              <w:rPr>
                <w:b/>
                <w:sz w:val="22"/>
              </w:rPr>
              <w:t xml:space="preserve"> - 55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Default="009A2F0C" w:rsidP="009A2F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1.810.000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Default="009A2F0C" w:rsidP="009A2F0C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1.810.000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Default="009A2F0C" w:rsidP="009A2F0C">
            <w:pPr>
              <w:spacing w:after="0" w:line="259" w:lineRule="auto"/>
              <w:ind w:left="388" w:firstLine="0"/>
              <w:jc w:val="left"/>
            </w:pPr>
          </w:p>
        </w:tc>
      </w:tr>
      <w:tr w:rsidR="009A2F0C">
        <w:trPr>
          <w:trHeight w:val="531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21.1</w:t>
            </w: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Расходи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камате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основу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кредита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зајмова</w:t>
            </w:r>
            <w:proofErr w:type="spellEnd"/>
            <w:r>
              <w:rPr>
                <w:sz w:val="22"/>
              </w:rPr>
              <w:t xml:space="preserve"> - 5620</w:t>
            </w: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300.000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Pr="004809C5" w:rsidRDefault="009A2F0C" w:rsidP="009A2F0C">
            <w:pPr>
              <w:spacing w:after="0" w:line="259" w:lineRule="auto"/>
              <w:ind w:left="0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2F0C" w:rsidRPr="004809C5" w:rsidRDefault="009A2F0C" w:rsidP="009A2F0C">
            <w:pPr>
              <w:spacing w:after="0" w:line="259" w:lineRule="auto"/>
              <w:ind w:left="0" w:right="1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+ 100.000</w:t>
            </w:r>
          </w:p>
        </w:tc>
      </w:tr>
      <w:tr w:rsidR="009A2F0C">
        <w:trPr>
          <w:trHeight w:val="52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9A2F0C" w:rsidRDefault="009A2F0C" w:rsidP="009A2F0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расходи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камата</w:t>
            </w:r>
            <w:proofErr w:type="spellEnd"/>
            <w:r>
              <w:rPr>
                <w:b/>
                <w:sz w:val="22"/>
              </w:rPr>
              <w:t xml:space="preserve"> 562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300.000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9A2F0C" w:rsidRPr="009A2F0C" w:rsidRDefault="009A2F0C" w:rsidP="009A2F0C">
            <w:pPr>
              <w:spacing w:after="0" w:line="259" w:lineRule="auto"/>
              <w:ind w:left="0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9A2F0C" w:rsidRPr="009A2F0C" w:rsidRDefault="009A2F0C" w:rsidP="009A2F0C">
            <w:pPr>
              <w:spacing w:after="0" w:line="259" w:lineRule="auto"/>
              <w:ind w:left="0" w:right="1" w:firstLine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+ 100.000</w:t>
            </w:r>
          </w:p>
        </w:tc>
      </w:tr>
      <w:tr w:rsidR="009A2F0C">
        <w:trPr>
          <w:trHeight w:val="52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A2F0C" w:rsidRDefault="009A2F0C" w:rsidP="009A2F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A2F0C" w:rsidRDefault="009A2F0C" w:rsidP="009A2F0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финансијски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расходи</w:t>
            </w:r>
            <w:proofErr w:type="spellEnd"/>
            <w:r>
              <w:rPr>
                <w:b/>
                <w:sz w:val="22"/>
              </w:rPr>
              <w:t xml:space="preserve"> - 56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Default="009A2F0C" w:rsidP="009A2F0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300.000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Pr="009A2F0C" w:rsidRDefault="009A2F0C" w:rsidP="009A2F0C">
            <w:pPr>
              <w:spacing w:after="0" w:line="259" w:lineRule="auto"/>
              <w:ind w:left="0" w:firstLine="0"/>
              <w:jc w:val="right"/>
              <w:rPr>
                <w:b/>
                <w:lang w:val="sr-Cyrl-RS"/>
              </w:rPr>
            </w:pPr>
            <w:r w:rsidRPr="009A2F0C">
              <w:rPr>
                <w:b/>
                <w:lang w:val="sr-Cyrl-RS"/>
              </w:rPr>
              <w:t>400.000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9A2F0C" w:rsidRPr="009A2F0C" w:rsidRDefault="009A2F0C" w:rsidP="009A2F0C">
            <w:pPr>
              <w:spacing w:after="0" w:line="259" w:lineRule="auto"/>
              <w:ind w:left="0" w:right="1" w:firstLine="0"/>
              <w:jc w:val="right"/>
              <w:rPr>
                <w:b/>
                <w:lang w:val="sr-Cyrl-RS"/>
              </w:rPr>
            </w:pPr>
            <w:r w:rsidRPr="009A2F0C">
              <w:rPr>
                <w:b/>
                <w:lang w:val="sr-Cyrl-RS"/>
              </w:rPr>
              <w:t>+ 100.000</w:t>
            </w:r>
          </w:p>
        </w:tc>
      </w:tr>
      <w:tr w:rsidR="00312896">
        <w:trPr>
          <w:trHeight w:val="52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22.1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96" w:rsidRDefault="00312896" w:rsidP="0031289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Расходи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основу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спорова</w:t>
            </w:r>
            <w:proofErr w:type="spellEnd"/>
            <w:r>
              <w:rPr>
                <w:sz w:val="22"/>
              </w:rPr>
              <w:t xml:space="preserve"> 5790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75.000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75.000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96" w:rsidRDefault="00312896" w:rsidP="00312896">
            <w:pPr>
              <w:spacing w:after="160" w:line="259" w:lineRule="auto"/>
              <w:ind w:left="0" w:firstLine="0"/>
              <w:jc w:val="left"/>
            </w:pPr>
          </w:p>
        </w:tc>
      </w:tr>
      <w:tr w:rsidR="00312896">
        <w:trPr>
          <w:trHeight w:val="52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22.2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96" w:rsidRDefault="00312896" w:rsidP="00312896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Расходи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основу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накнаде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штете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трећим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лицима</w:t>
            </w:r>
            <w:proofErr w:type="spellEnd"/>
            <w:r>
              <w:rPr>
                <w:sz w:val="22"/>
              </w:rPr>
              <w:t xml:space="preserve"> - 5794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96" w:rsidRDefault="00312896" w:rsidP="00312896">
            <w:pPr>
              <w:spacing w:after="160" w:line="259" w:lineRule="auto"/>
              <w:ind w:left="0" w:firstLine="0"/>
              <w:jc w:val="left"/>
            </w:pPr>
          </w:p>
        </w:tc>
      </w:tr>
      <w:tr w:rsidR="00312896">
        <w:trPr>
          <w:trHeight w:val="5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22.3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96" w:rsidRDefault="00312896" w:rsidP="0031289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Остали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непоменути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расходи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донације</w:t>
            </w:r>
            <w:proofErr w:type="spellEnd"/>
            <w:r>
              <w:rPr>
                <w:sz w:val="22"/>
              </w:rPr>
              <w:t xml:space="preserve"> 5799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100.000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96" w:rsidRDefault="00312896" w:rsidP="00312896">
            <w:pPr>
              <w:spacing w:after="160" w:line="259" w:lineRule="auto"/>
              <w:ind w:left="0" w:firstLine="0"/>
              <w:jc w:val="left"/>
            </w:pPr>
          </w:p>
        </w:tc>
      </w:tr>
      <w:tr w:rsidR="00312896">
        <w:trPr>
          <w:trHeight w:val="52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312896" w:rsidRDefault="00312896" w:rsidP="0031289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312896" w:rsidRDefault="00312896" w:rsidP="00312896">
            <w:pPr>
              <w:spacing w:after="0" w:line="259" w:lineRule="auto"/>
              <w:ind w:left="0" w:right="23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остали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расходи</w:t>
            </w:r>
            <w:proofErr w:type="spellEnd"/>
            <w:r>
              <w:rPr>
                <w:b/>
                <w:sz w:val="22"/>
              </w:rPr>
              <w:t xml:space="preserve"> 579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275.000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275.000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312896" w:rsidRDefault="00312896" w:rsidP="00312896">
            <w:pPr>
              <w:spacing w:after="160" w:line="259" w:lineRule="auto"/>
              <w:ind w:left="0" w:firstLine="0"/>
              <w:jc w:val="left"/>
            </w:pPr>
          </w:p>
        </w:tc>
      </w:tr>
      <w:tr w:rsidR="00312896">
        <w:trPr>
          <w:trHeight w:val="55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2896" w:rsidRDefault="00312896" w:rsidP="0031289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Укупно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остали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расходи</w:t>
            </w:r>
            <w:proofErr w:type="spellEnd"/>
            <w:r>
              <w:rPr>
                <w:b/>
                <w:sz w:val="22"/>
              </w:rPr>
              <w:t xml:space="preserve"> -57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275.000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275.000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2896" w:rsidRDefault="00312896" w:rsidP="00312896">
            <w:pPr>
              <w:spacing w:after="160" w:line="259" w:lineRule="auto"/>
              <w:ind w:left="0" w:firstLine="0"/>
              <w:jc w:val="left"/>
            </w:pPr>
          </w:p>
        </w:tc>
      </w:tr>
      <w:tr w:rsidR="00312896">
        <w:trPr>
          <w:trHeight w:val="66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312896" w:rsidRDefault="00312896" w:rsidP="0031289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:rsidR="00312896" w:rsidRDefault="00312896" w:rsidP="0031289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У К У П Н 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:rsidR="00312896" w:rsidRDefault="00312896" w:rsidP="00312896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2"/>
              </w:rPr>
              <w:t>76.270.000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:rsidR="00312896" w:rsidRPr="004809C5" w:rsidRDefault="00312896" w:rsidP="00312896">
            <w:pPr>
              <w:spacing w:after="0" w:line="259" w:lineRule="auto"/>
              <w:ind w:left="0" w:right="2" w:firstLine="0"/>
              <w:jc w:val="right"/>
              <w:rPr>
                <w:b/>
                <w:lang w:val="sr-Cyrl-RS"/>
              </w:rPr>
            </w:pPr>
            <w:r w:rsidRPr="004809C5">
              <w:rPr>
                <w:b/>
                <w:lang w:val="sr-Cyrl-RS"/>
              </w:rPr>
              <w:t>76.795.000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:rsidR="00312896" w:rsidRPr="004809C5" w:rsidRDefault="00312896" w:rsidP="00312896">
            <w:pPr>
              <w:spacing w:after="0" w:line="259" w:lineRule="auto"/>
              <w:ind w:left="225" w:firstLine="0"/>
              <w:jc w:val="left"/>
              <w:rPr>
                <w:b/>
                <w:lang w:val="sr-Cyrl-RS"/>
              </w:rPr>
            </w:pPr>
            <w:r w:rsidRPr="004809C5">
              <w:rPr>
                <w:b/>
                <w:lang w:val="sr-Cyrl-RS"/>
              </w:rPr>
              <w:t>+ 525.000</w:t>
            </w:r>
          </w:p>
        </w:tc>
      </w:tr>
    </w:tbl>
    <w:p w:rsidR="004126C8" w:rsidRDefault="004126C8">
      <w:pPr>
        <w:pStyle w:val="Heading1"/>
        <w:ind w:left="61"/>
      </w:pPr>
    </w:p>
    <w:p w:rsidR="00F40E3F" w:rsidRDefault="00F40E3F">
      <w:pPr>
        <w:pStyle w:val="Heading1"/>
        <w:ind w:left="61"/>
      </w:pPr>
    </w:p>
    <w:p w:rsidR="00F40E3F" w:rsidRDefault="00F40E3F">
      <w:pPr>
        <w:pStyle w:val="Heading1"/>
        <w:ind w:left="61"/>
      </w:pPr>
    </w:p>
    <w:p w:rsidR="00F40E3F" w:rsidRDefault="00F40E3F">
      <w:pPr>
        <w:pStyle w:val="Heading1"/>
        <w:ind w:left="61"/>
      </w:pPr>
    </w:p>
    <w:p w:rsidR="00296FA7" w:rsidRDefault="00F923FE">
      <w:pPr>
        <w:pStyle w:val="Heading1"/>
        <w:ind w:left="61"/>
      </w:pPr>
      <w:r>
        <w:t>ОБРАЗЛОЖЕЊЕ</w:t>
      </w:r>
    </w:p>
    <w:p w:rsidR="00F40E3F" w:rsidRDefault="00F923FE" w:rsidP="004B3097">
      <w:pPr>
        <w:spacing w:after="1696" w:line="240" w:lineRule="auto"/>
        <w:ind w:left="-5"/>
        <w:rPr>
          <w:lang w:val="sr-Cyrl-RS"/>
        </w:rPr>
      </w:pPr>
      <w:r>
        <w:t xml:space="preserve"> </w:t>
      </w:r>
      <w:r w:rsidR="00DD180D">
        <w:rPr>
          <w:lang w:val="sr-Cyrl-RS"/>
        </w:rPr>
        <w:t>У</w:t>
      </w:r>
      <w:r>
        <w:t xml:space="preserve"> </w:t>
      </w:r>
      <w:proofErr w:type="spellStart"/>
      <w:r>
        <w:t>Измени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 </w:t>
      </w:r>
      <w:proofErr w:type="spellStart"/>
      <w:proofErr w:type="gramStart"/>
      <w:r>
        <w:t>годину</w:t>
      </w:r>
      <w:proofErr w:type="spellEnd"/>
      <w:proofErr w:type="gramEnd"/>
      <w:r>
        <w:t xml:space="preserve">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остварених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Пирот</w:t>
      </w:r>
      <w:proofErr w:type="spellEnd"/>
      <w:r w:rsidR="004126C8">
        <w:rPr>
          <w:lang w:val="sr-Cyrl-RS"/>
        </w:rPr>
        <w:t xml:space="preserve"> – додатни приходи у току 2025. године</w:t>
      </w: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увећавају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4126C8">
        <w:rPr>
          <w:lang w:val="sr-Cyrl-RS"/>
        </w:rPr>
        <w:t>530.000</w:t>
      </w:r>
      <w:r>
        <w:t xml:space="preserve"> </w:t>
      </w:r>
      <w:proofErr w:type="spellStart"/>
      <w:r>
        <w:t>динара</w:t>
      </w:r>
      <w:proofErr w:type="spellEnd"/>
      <w:r>
        <w:t xml:space="preserve">.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опредељена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4126C8">
        <w:rPr>
          <w:lang w:val="sr-Cyrl-RS"/>
        </w:rPr>
        <w:t xml:space="preserve">обезбеђивање надзора за изградњу аутобуске станице у Пироту. </w:t>
      </w:r>
      <w:r w:rsidR="001044EB">
        <w:rPr>
          <w:lang w:val="sr-Cyrl-RS"/>
        </w:rPr>
        <w:t xml:space="preserve">Трошкови ангажовања сарадника за израду </w:t>
      </w:r>
      <w:proofErr w:type="gramStart"/>
      <w:r w:rsidR="001044EB">
        <w:rPr>
          <w:lang w:val="sr-Cyrl-RS"/>
        </w:rPr>
        <w:t>ПТД  за</w:t>
      </w:r>
      <w:proofErr w:type="gramEnd"/>
      <w:r w:rsidR="001044EB">
        <w:rPr>
          <w:lang w:val="sr-Cyrl-RS"/>
        </w:rPr>
        <w:t xml:space="preserve"> Град Пирот -  ( по Уговору) се повећавају за 425.000 динара због анагажовања сарадника за вршење надзора за делове пројекта за које немамо стручне капацитете. </w:t>
      </w:r>
      <w:r w:rsidR="004126C8">
        <w:rPr>
          <w:lang w:val="sr-Cyrl-RS"/>
        </w:rPr>
        <w:t xml:space="preserve">Такође се у плану инвестиција у делу </w:t>
      </w:r>
      <w:r w:rsidR="004126C8">
        <w:rPr>
          <w:lang w:val="sr-Cyrl-RS"/>
        </w:rPr>
        <w:lastRenderedPageBreak/>
        <w:t>набавке рачунарске опреме измена односи на набавку једног рачунара и једног монитора уместо планираних два рачунара и два монитора. Од планираних 410.000 динара планира се 205.000 динара. Такође се планира нова набавка два мобилна апарата у износу од 200.000 динара.</w:t>
      </w:r>
      <w:r w:rsidR="005906C8">
        <w:rPr>
          <w:lang w:val="sr-Cyrl-RS"/>
        </w:rPr>
        <w:t xml:space="preserve"> </w:t>
      </w:r>
      <w:r w:rsidR="00F40E3F">
        <w:rPr>
          <w:lang w:val="sr-Cyrl-RS"/>
        </w:rPr>
        <w:t xml:space="preserve">    </w:t>
      </w:r>
    </w:p>
    <w:p w:rsidR="00F40E3F" w:rsidRDefault="00F40E3F" w:rsidP="004B3097">
      <w:pPr>
        <w:spacing w:after="1696" w:line="240" w:lineRule="auto"/>
        <w:ind w:left="-5"/>
        <w:rPr>
          <w:lang w:val="sr-Cyrl-RS"/>
        </w:rPr>
      </w:pPr>
      <w:r>
        <w:rPr>
          <w:lang w:val="sr-Cyrl-RS"/>
        </w:rPr>
        <w:t>У Пироту :                                                                                                    Директор:</w:t>
      </w:r>
    </w:p>
    <w:p w:rsidR="00F40E3F" w:rsidRDefault="00F40E3F" w:rsidP="004B3097">
      <w:pPr>
        <w:spacing w:after="1696" w:line="240" w:lineRule="auto"/>
        <w:ind w:left="-5"/>
        <w:rPr>
          <w:lang w:val="sr-Cyrl-RS"/>
        </w:rPr>
      </w:pPr>
    </w:p>
    <w:p w:rsidR="00F40E3F" w:rsidRDefault="00F40E3F" w:rsidP="004B3097">
      <w:pPr>
        <w:spacing w:after="1696" w:line="240" w:lineRule="auto"/>
        <w:ind w:left="-5"/>
        <w:rPr>
          <w:lang w:val="sr-Cyrl-RS"/>
        </w:rPr>
      </w:pPr>
    </w:p>
    <w:p w:rsidR="004B3097" w:rsidRDefault="00F40E3F" w:rsidP="004B3097">
      <w:pPr>
        <w:spacing w:after="1696" w:line="240" w:lineRule="auto"/>
        <w:ind w:left="-5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</w:t>
      </w:r>
    </w:p>
    <w:p w:rsidR="004B3097" w:rsidRDefault="004B3097" w:rsidP="004B3097">
      <w:pPr>
        <w:spacing w:after="1696"/>
        <w:ind w:left="-5"/>
        <w:rPr>
          <w:lang w:val="sr-Cyrl-RS"/>
        </w:rPr>
      </w:pPr>
      <w:r>
        <w:rPr>
          <w:lang w:val="sr-Cyrl-RS"/>
        </w:rPr>
        <w:t xml:space="preserve">             </w:t>
      </w:r>
      <w:r>
        <w:tab/>
      </w:r>
    </w:p>
    <w:p w:rsidR="004B3097" w:rsidRDefault="004B3097" w:rsidP="004B3097">
      <w:pPr>
        <w:spacing w:after="1696" w:line="480" w:lineRule="auto"/>
        <w:ind w:left="-5"/>
        <w:rPr>
          <w:lang w:val="sr-Cyrl-RS"/>
        </w:rPr>
      </w:pPr>
    </w:p>
    <w:p w:rsidR="001B7214" w:rsidRPr="00A0159C" w:rsidRDefault="001B7214" w:rsidP="001B7214">
      <w:pPr>
        <w:spacing w:after="1696"/>
        <w:ind w:left="-5"/>
        <w:rPr>
          <w:sz w:val="32"/>
          <w:szCs w:val="32"/>
          <w:lang w:val="sr-Cyrl-RS"/>
        </w:rPr>
      </w:pPr>
      <w:r w:rsidRPr="001B7214">
        <w:rPr>
          <w:sz w:val="28"/>
          <w:szCs w:val="28"/>
        </w:rPr>
        <w:lastRenderedPageBreak/>
        <w:t xml:space="preserve">                          </w:t>
      </w:r>
      <w:r>
        <w:rPr>
          <w:sz w:val="28"/>
          <w:szCs w:val="28"/>
        </w:rPr>
        <w:t xml:space="preserve">              </w:t>
      </w:r>
      <w:r w:rsidRPr="001B7214">
        <w:rPr>
          <w:sz w:val="28"/>
          <w:szCs w:val="28"/>
        </w:rPr>
        <w:t xml:space="preserve">      </w:t>
      </w:r>
      <w:r w:rsidRPr="00A0159C">
        <w:rPr>
          <w:sz w:val="32"/>
          <w:szCs w:val="32"/>
          <w:lang w:val="sr-Cyrl-RS"/>
        </w:rPr>
        <w:t>ОБРАЗЛОЖЕЊЕ</w:t>
      </w:r>
    </w:p>
    <w:p w:rsidR="005729C3" w:rsidRDefault="001B7214" w:rsidP="0029596F">
      <w:pPr>
        <w:spacing w:after="1696"/>
        <w:ind w:left="-5"/>
        <w:rPr>
          <w:sz w:val="28"/>
          <w:szCs w:val="28"/>
          <w:lang w:val="sr-Cyrl-RS"/>
        </w:rPr>
      </w:pPr>
      <w:r w:rsidRPr="001B7214">
        <w:rPr>
          <w:sz w:val="28"/>
          <w:szCs w:val="28"/>
          <w:lang w:val="sr-Cyrl-RS"/>
        </w:rPr>
        <w:t xml:space="preserve"> </w:t>
      </w:r>
      <w:r w:rsidR="00C30332">
        <w:rPr>
          <w:sz w:val="28"/>
          <w:szCs w:val="28"/>
          <w:lang w:val="sr-Cyrl-RS"/>
        </w:rPr>
        <w:t>У</w:t>
      </w:r>
      <w:r w:rsidR="00B0587A">
        <w:rPr>
          <w:sz w:val="28"/>
          <w:szCs w:val="28"/>
          <w:lang w:val="sr-Cyrl-RS"/>
        </w:rPr>
        <w:t xml:space="preserve"> Измени плана и програма</w:t>
      </w:r>
      <w:r w:rsidR="004278CC">
        <w:rPr>
          <w:sz w:val="28"/>
          <w:szCs w:val="28"/>
          <w:lang w:val="sr-Cyrl-RS"/>
        </w:rPr>
        <w:t xml:space="preserve"> предузећа</w:t>
      </w:r>
      <w:r w:rsidR="0029596F">
        <w:rPr>
          <w:sz w:val="28"/>
          <w:szCs w:val="28"/>
          <w:lang w:val="sr-Cyrl-RS"/>
        </w:rPr>
        <w:t xml:space="preserve"> , </w:t>
      </w:r>
      <w:r w:rsidR="00B0587A">
        <w:rPr>
          <w:sz w:val="28"/>
          <w:szCs w:val="28"/>
          <w:lang w:val="sr-Cyrl-RS"/>
        </w:rPr>
        <w:t xml:space="preserve">у </w:t>
      </w:r>
      <w:r w:rsidR="00E50E8F">
        <w:rPr>
          <w:sz w:val="28"/>
          <w:szCs w:val="28"/>
          <w:lang w:val="sr-Cyrl-RS"/>
        </w:rPr>
        <w:t>финансијском делу плана</w:t>
      </w:r>
      <w:r w:rsidR="00C30332">
        <w:rPr>
          <w:sz w:val="28"/>
          <w:szCs w:val="28"/>
          <w:lang w:val="sr-Cyrl-RS"/>
        </w:rPr>
        <w:t xml:space="preserve"> , на приходној страни , приходи од остварених услуга за Град Пирот – додатни приходи у току године , се увећавају</w:t>
      </w:r>
      <w:r w:rsidR="00E50E8F">
        <w:rPr>
          <w:sz w:val="28"/>
          <w:szCs w:val="28"/>
          <w:lang w:val="sr-Cyrl-RS"/>
        </w:rPr>
        <w:t xml:space="preserve"> од планираних 4.970.000 динара на 5.500.000 динара , дакле за</w:t>
      </w:r>
      <w:r w:rsidR="00C30332">
        <w:rPr>
          <w:sz w:val="28"/>
          <w:szCs w:val="28"/>
          <w:lang w:val="sr-Cyrl-RS"/>
        </w:rPr>
        <w:t xml:space="preserve"> 530.000 динара .</w:t>
      </w:r>
      <w:r w:rsidR="005729C3">
        <w:rPr>
          <w:sz w:val="28"/>
          <w:szCs w:val="28"/>
          <w:lang w:val="sr-Cyrl-RS"/>
        </w:rPr>
        <w:t xml:space="preserve"> </w:t>
      </w:r>
      <w:r w:rsidR="00C30332">
        <w:rPr>
          <w:sz w:val="28"/>
          <w:szCs w:val="28"/>
          <w:lang w:val="sr-Cyrl-RS"/>
        </w:rPr>
        <w:t xml:space="preserve">Средства су опредељена за обезбеђивање надзора за изградњу аутобуске станице. </w:t>
      </w:r>
      <w:r w:rsidR="005729C3" w:rsidRPr="005729C3">
        <w:rPr>
          <w:sz w:val="28"/>
          <w:szCs w:val="28"/>
          <w:lang w:val="sr-Cyrl-RS"/>
        </w:rPr>
        <w:t xml:space="preserve">Остали приходи остају непромењени тако да се и укупни приходи </w:t>
      </w:r>
      <w:r w:rsidR="007475DF">
        <w:rPr>
          <w:sz w:val="28"/>
          <w:szCs w:val="28"/>
          <w:lang w:val="sr-Cyrl-RS"/>
        </w:rPr>
        <w:t>мењају</w:t>
      </w:r>
      <w:r w:rsidR="005729C3" w:rsidRPr="005729C3">
        <w:rPr>
          <w:sz w:val="28"/>
          <w:szCs w:val="28"/>
          <w:lang w:val="sr-Cyrl-RS"/>
        </w:rPr>
        <w:t xml:space="preserve"> за исти износ</w:t>
      </w:r>
      <w:r w:rsidR="005729C3">
        <w:rPr>
          <w:sz w:val="28"/>
          <w:szCs w:val="28"/>
          <w:lang w:val="sr-Cyrl-RS"/>
        </w:rPr>
        <w:t xml:space="preserve">.                                                        </w:t>
      </w:r>
    </w:p>
    <w:p w:rsidR="004B3097" w:rsidRDefault="00C30332" w:rsidP="0029596F">
      <w:pPr>
        <w:spacing w:after="1696"/>
        <w:ind w:left="-5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</w:t>
      </w:r>
      <w:r w:rsidR="00B0587A">
        <w:rPr>
          <w:sz w:val="28"/>
          <w:szCs w:val="28"/>
          <w:lang w:val="sr-Cyrl-RS"/>
        </w:rPr>
        <w:t xml:space="preserve">                                                        </w:t>
      </w:r>
      <w:r w:rsidR="009E663A">
        <w:rPr>
          <w:sz w:val="28"/>
          <w:szCs w:val="28"/>
          <w:lang w:val="sr-Cyrl-RS"/>
        </w:rPr>
        <w:t xml:space="preserve">       </w:t>
      </w:r>
      <w:r w:rsidR="00B0587A">
        <w:rPr>
          <w:sz w:val="28"/>
          <w:szCs w:val="28"/>
          <w:lang w:val="sr-Cyrl-RS"/>
        </w:rPr>
        <w:t xml:space="preserve"> </w:t>
      </w:r>
      <w:r w:rsidR="009E663A">
        <w:rPr>
          <w:sz w:val="28"/>
          <w:szCs w:val="28"/>
          <w:lang w:val="sr-Cyrl-RS"/>
        </w:rPr>
        <w:t xml:space="preserve">                             </w:t>
      </w:r>
      <w:r w:rsidR="005729C3">
        <w:rPr>
          <w:sz w:val="28"/>
          <w:szCs w:val="28"/>
          <w:lang w:val="sr-Cyrl-RS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  <w:lang w:val="sr-Cyrl-RS"/>
        </w:rPr>
        <w:t xml:space="preserve">На расходној страни трошкови ангажовања сарадника за израду планско – техничке документације се увећавају за 425.000 динара , због ангажовања сарадника за вршење надзора за делове пројекта за које предузеће нема стручне капацитете. </w:t>
      </w:r>
      <w:r w:rsidR="00E541A8">
        <w:rPr>
          <w:sz w:val="28"/>
          <w:szCs w:val="28"/>
          <w:lang w:val="sr-Cyrl-RS"/>
        </w:rPr>
        <w:t xml:space="preserve">Расходи камата по основу кредита и зајмова се увећавају за 100.000 динара тако  да се укупни расходи </w:t>
      </w:r>
      <w:r w:rsidR="007475DF">
        <w:rPr>
          <w:sz w:val="28"/>
          <w:szCs w:val="28"/>
          <w:lang w:val="sr-Cyrl-RS"/>
        </w:rPr>
        <w:t>мењају</w:t>
      </w:r>
      <w:bookmarkStart w:id="0" w:name="_GoBack"/>
      <w:bookmarkEnd w:id="0"/>
      <w:r w:rsidR="00E541A8">
        <w:rPr>
          <w:sz w:val="28"/>
          <w:szCs w:val="28"/>
          <w:lang w:val="sr-Cyrl-RS"/>
        </w:rPr>
        <w:t xml:space="preserve"> за 525.000 динара. Остале позиције трошкова остају непромењене.</w:t>
      </w:r>
      <w:r>
        <w:rPr>
          <w:sz w:val="28"/>
          <w:szCs w:val="28"/>
          <w:lang w:val="sr-Cyrl-RS"/>
        </w:rPr>
        <w:t xml:space="preserve">                                                       </w:t>
      </w:r>
    </w:p>
    <w:p w:rsidR="00C30332" w:rsidRDefault="00C30332" w:rsidP="00BE0885">
      <w:pPr>
        <w:spacing w:after="1696"/>
        <w:ind w:left="-5"/>
        <w:jc w:val="left"/>
        <w:rPr>
          <w:sz w:val="28"/>
          <w:szCs w:val="28"/>
          <w:lang w:val="sr-Cyrl-RS"/>
        </w:rPr>
      </w:pPr>
    </w:p>
    <w:p w:rsidR="00C30332" w:rsidRPr="00EA7BA1" w:rsidRDefault="00C30332" w:rsidP="00BE0885">
      <w:pPr>
        <w:spacing w:after="1696"/>
        <w:ind w:left="-5"/>
        <w:jc w:val="left"/>
        <w:rPr>
          <w:sz w:val="32"/>
          <w:szCs w:val="32"/>
          <w:lang w:val="sr-Cyrl-RS"/>
        </w:rPr>
      </w:pPr>
    </w:p>
    <w:p w:rsidR="004B3097" w:rsidRDefault="004B3097" w:rsidP="004B3097">
      <w:pPr>
        <w:spacing w:after="1696"/>
        <w:ind w:left="-5"/>
        <w:rPr>
          <w:lang w:val="sr-Cyrl-RS"/>
        </w:rPr>
      </w:pPr>
    </w:p>
    <w:p w:rsidR="00121245" w:rsidRDefault="004B3097" w:rsidP="004B3097">
      <w:pPr>
        <w:spacing w:after="1696"/>
        <w:ind w:left="-5"/>
        <w:rPr>
          <w:lang w:val="sr-Cyrl-RS"/>
        </w:rPr>
      </w:pPr>
      <w:r>
        <w:rPr>
          <w:lang w:val="sr-Cyrl-RS"/>
        </w:rPr>
        <w:t xml:space="preserve">                              </w:t>
      </w:r>
    </w:p>
    <w:p w:rsidR="00296FA7" w:rsidRDefault="004B3097" w:rsidP="004B3097">
      <w:pPr>
        <w:spacing w:after="1696"/>
        <w:ind w:left="-5"/>
      </w:pPr>
      <w:r>
        <w:rPr>
          <w:lang w:val="sr-Cyrl-RS"/>
        </w:rPr>
        <w:t xml:space="preserve">                                          </w:t>
      </w:r>
    </w:p>
    <w:sectPr w:rsidR="00296FA7">
      <w:footerReference w:type="even" r:id="rId7"/>
      <w:footerReference w:type="default" r:id="rId8"/>
      <w:footerReference w:type="first" r:id="rId9"/>
      <w:pgSz w:w="11906" w:h="16838"/>
      <w:pgMar w:top="1272" w:right="1339" w:bottom="1634" w:left="1598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32" w:rsidRDefault="00C30332">
      <w:pPr>
        <w:spacing w:after="0" w:line="240" w:lineRule="auto"/>
      </w:pPr>
      <w:r>
        <w:separator/>
      </w:r>
    </w:p>
  </w:endnote>
  <w:endnote w:type="continuationSeparator" w:id="0">
    <w:p w:rsidR="00C30332" w:rsidRDefault="00C3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32" w:rsidRDefault="00C303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32" w:rsidRDefault="00C303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75DF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32" w:rsidRDefault="00C303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32" w:rsidRDefault="00C30332">
      <w:pPr>
        <w:spacing w:after="0" w:line="240" w:lineRule="auto"/>
      </w:pPr>
      <w:r>
        <w:separator/>
      </w:r>
    </w:p>
  </w:footnote>
  <w:footnote w:type="continuationSeparator" w:id="0">
    <w:p w:rsidR="00C30332" w:rsidRDefault="00C30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A7"/>
    <w:rsid w:val="00064A3D"/>
    <w:rsid w:val="00090A67"/>
    <w:rsid w:val="000A6D0F"/>
    <w:rsid w:val="000C5AC7"/>
    <w:rsid w:val="000D3719"/>
    <w:rsid w:val="000D597A"/>
    <w:rsid w:val="001044EB"/>
    <w:rsid w:val="00121245"/>
    <w:rsid w:val="001B7214"/>
    <w:rsid w:val="0029596F"/>
    <w:rsid w:val="00296FA7"/>
    <w:rsid w:val="002C18EB"/>
    <w:rsid w:val="00312896"/>
    <w:rsid w:val="00312A00"/>
    <w:rsid w:val="004126C8"/>
    <w:rsid w:val="004278CC"/>
    <w:rsid w:val="004809C5"/>
    <w:rsid w:val="004B3097"/>
    <w:rsid w:val="00504545"/>
    <w:rsid w:val="005729C3"/>
    <w:rsid w:val="005906C8"/>
    <w:rsid w:val="00604806"/>
    <w:rsid w:val="00682BD5"/>
    <w:rsid w:val="006B7575"/>
    <w:rsid w:val="006F68BA"/>
    <w:rsid w:val="007475DF"/>
    <w:rsid w:val="0080048F"/>
    <w:rsid w:val="00877BD8"/>
    <w:rsid w:val="008C2410"/>
    <w:rsid w:val="00930572"/>
    <w:rsid w:val="009A2F0C"/>
    <w:rsid w:val="009E663A"/>
    <w:rsid w:val="00A0159C"/>
    <w:rsid w:val="00A23134"/>
    <w:rsid w:val="00A30714"/>
    <w:rsid w:val="00AD2D0C"/>
    <w:rsid w:val="00B039B0"/>
    <w:rsid w:val="00B0587A"/>
    <w:rsid w:val="00BC1294"/>
    <w:rsid w:val="00BE0885"/>
    <w:rsid w:val="00C30332"/>
    <w:rsid w:val="00C43DF9"/>
    <w:rsid w:val="00C4759C"/>
    <w:rsid w:val="00CE2C45"/>
    <w:rsid w:val="00D919EB"/>
    <w:rsid w:val="00DD180D"/>
    <w:rsid w:val="00E50E8F"/>
    <w:rsid w:val="00E541A8"/>
    <w:rsid w:val="00EA7BA1"/>
    <w:rsid w:val="00F40E3F"/>
    <w:rsid w:val="00F923FE"/>
    <w:rsid w:val="00F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2A5BE-5F21-4391-928B-7974AE1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0" w:line="251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F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cp:lastModifiedBy>Bane</cp:lastModifiedBy>
  <cp:revision>50</cp:revision>
  <cp:lastPrinted>2025-05-22T09:14:00Z</cp:lastPrinted>
  <dcterms:created xsi:type="dcterms:W3CDTF">2025-05-06T11:22:00Z</dcterms:created>
  <dcterms:modified xsi:type="dcterms:W3CDTF">2025-05-23T07:29:00Z</dcterms:modified>
</cp:coreProperties>
</file>